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任前公示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中华人民共和国民办教育促进法》、《中华人民共和国民办教育促进法实施条例》以及《南昌职业大学章程》的精神和有关高校干部管理的规定，经第7次校长办公会研究同意，现将汪思成等3位同志拟任职公示如下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1.汪思成，男，1976年8月出生，本科/学士，中共党员，副教授，拟任南昌职业大学地方文化和区域治理研究院副院长；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2.周园源，女，1986年4月出生，本科/硕士，中共党员，副教授，拟任南昌职业大学地方文化和区域治理研究院副院长；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3.张蕊翠，女，1979年1月出生，本科，中共党员，副教授，拟任南昌职业大学音乐舞蹈（教育）学院副院长。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以上同志拟任职试用期一年。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公示时间从2022年6月21日起至2022年6月29日止。欢迎广大教职工监督，对以上公示对象若有意见建议，请及时向校纪检监察办或人事处反映。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联系电话：校纪检监察办18720900761、人事处0791-83439419</w:t>
      </w:r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南昌职业大学人事处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2022年6月21日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2"/>
    <w:rsid w:val="00073D46"/>
    <w:rsid w:val="001F6A47"/>
    <w:rsid w:val="0037367C"/>
    <w:rsid w:val="004151C1"/>
    <w:rsid w:val="004732B4"/>
    <w:rsid w:val="00482282"/>
    <w:rsid w:val="00516352"/>
    <w:rsid w:val="00595607"/>
    <w:rsid w:val="007F7EDF"/>
    <w:rsid w:val="0080381F"/>
    <w:rsid w:val="00877901"/>
    <w:rsid w:val="00AC2189"/>
    <w:rsid w:val="00B94AFF"/>
    <w:rsid w:val="5C2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28</TotalTime>
  <ScaleCrop>false</ScaleCrop>
  <LinksUpToDate>false</LinksUpToDate>
  <CharactersWithSpaces>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2022-06-22T11:04:00Z</dcterms:created>
  <dc:creator>xp</dc:creator>
  <cp:lastModifiedBy>会放屁的小恐龙</cp:lastModifiedBy>
  <dcterms:modified xsi:type="dcterms:W3CDTF">2022-06-23T07:30:02Z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5978B99BF5044FF48F33B22C9F334A1E</vt:lpwstr>
  </property>
</Properties>
</file>