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3C3" w:rsidRDefault="009413C3" w:rsidP="009413C3">
      <w:pPr>
        <w:widowControl w:val="0"/>
        <w:spacing w:line="540" w:lineRule="exact"/>
        <w:ind w:firstLine="0"/>
        <w:jc w:val="center"/>
        <w:rPr>
          <w:rFonts w:ascii="方正小标宋简体" w:eastAsia="方正小标宋简体" w:hAnsi="仿宋"/>
          <w:sz w:val="44"/>
          <w:szCs w:val="44"/>
        </w:rPr>
      </w:pPr>
      <w:r>
        <w:rPr>
          <w:rFonts w:ascii="方正小标宋简体" w:eastAsia="方正小标宋简体" w:hAnsi="仿宋" w:hint="eastAsia"/>
          <w:sz w:val="44"/>
          <w:szCs w:val="44"/>
        </w:rPr>
        <w:t>关于做好</w:t>
      </w:r>
      <w:r w:rsidR="00AC62FC">
        <w:rPr>
          <w:rFonts w:ascii="方正小标宋简体" w:eastAsia="方正小标宋简体" w:hAnsi="仿宋" w:hint="eastAsia"/>
          <w:sz w:val="44"/>
          <w:szCs w:val="44"/>
        </w:rPr>
        <w:t>20</w:t>
      </w:r>
      <w:r w:rsidR="00AC62FC">
        <w:rPr>
          <w:rFonts w:ascii="方正小标宋简体" w:eastAsia="方正小标宋简体" w:hAnsi="仿宋"/>
          <w:sz w:val="44"/>
          <w:szCs w:val="44"/>
        </w:rPr>
        <w:t>21</w:t>
      </w:r>
      <w:r w:rsidR="00AC62FC">
        <w:rPr>
          <w:rFonts w:ascii="方正小标宋简体" w:eastAsia="方正小标宋简体" w:hAnsi="仿宋" w:hint="eastAsia"/>
          <w:sz w:val="44"/>
          <w:szCs w:val="44"/>
        </w:rPr>
        <w:t>年</w:t>
      </w:r>
      <w:r>
        <w:rPr>
          <w:rFonts w:ascii="方正小标宋简体" w:eastAsia="方正小标宋简体" w:hAnsi="仿宋" w:hint="eastAsia"/>
          <w:sz w:val="44"/>
          <w:szCs w:val="44"/>
        </w:rPr>
        <w:t>我校“双师型”教师</w:t>
      </w:r>
    </w:p>
    <w:p w:rsidR="009413C3" w:rsidRDefault="009413C3" w:rsidP="009413C3">
      <w:pPr>
        <w:widowControl w:val="0"/>
        <w:spacing w:line="540" w:lineRule="exact"/>
        <w:ind w:firstLine="0"/>
        <w:jc w:val="center"/>
        <w:rPr>
          <w:rFonts w:ascii="方正小标宋简体" w:eastAsia="方正小标宋简体" w:hAnsi="仿宋"/>
          <w:sz w:val="44"/>
          <w:szCs w:val="44"/>
        </w:rPr>
      </w:pPr>
      <w:r>
        <w:rPr>
          <w:rFonts w:ascii="方正小标宋简体" w:eastAsia="方正小标宋简体" w:hAnsi="仿宋" w:hint="eastAsia"/>
          <w:sz w:val="44"/>
          <w:szCs w:val="44"/>
        </w:rPr>
        <w:t>认定工作的通知</w:t>
      </w:r>
    </w:p>
    <w:p w:rsidR="009413C3" w:rsidRDefault="009413C3" w:rsidP="009413C3">
      <w:pPr>
        <w:widowControl w:val="0"/>
        <w:spacing w:line="540" w:lineRule="exact"/>
        <w:ind w:firstLine="0"/>
        <w:jc w:val="center"/>
        <w:rPr>
          <w:rFonts w:ascii="方正小标宋简体" w:eastAsia="方正小标宋简体" w:hAnsi="仿宋"/>
          <w:sz w:val="44"/>
          <w:szCs w:val="44"/>
        </w:rPr>
      </w:pPr>
    </w:p>
    <w:p w:rsidR="009413C3" w:rsidRPr="009413C3" w:rsidRDefault="009413C3" w:rsidP="009413C3">
      <w:pPr>
        <w:widowControl w:val="0"/>
        <w:spacing w:line="580" w:lineRule="exact"/>
        <w:ind w:firstLine="0"/>
        <w:rPr>
          <w:rFonts w:ascii="仿宋_GB2312" w:eastAsia="仿宋_GB2312" w:hAnsi="仿宋" w:cs="宋体"/>
          <w:kern w:val="0"/>
        </w:rPr>
      </w:pPr>
      <w:r w:rsidRPr="005F4BA6">
        <w:rPr>
          <w:rFonts w:ascii="仿宋_GB2312" w:eastAsia="仿宋_GB2312" w:hAnsi="仿宋" w:hint="eastAsia"/>
        </w:rPr>
        <w:t>各</w:t>
      </w:r>
      <w:r>
        <w:rPr>
          <w:rFonts w:ascii="仿宋_GB2312" w:eastAsia="仿宋_GB2312" w:hAnsi="仿宋" w:hint="eastAsia"/>
        </w:rPr>
        <w:t>学院</w:t>
      </w:r>
      <w:r w:rsidRPr="005F4BA6">
        <w:rPr>
          <w:rFonts w:ascii="仿宋_GB2312" w:eastAsia="仿宋_GB2312" w:hAnsi="仿宋" w:hint="eastAsia"/>
        </w:rPr>
        <w:t>：</w:t>
      </w:r>
    </w:p>
    <w:p w:rsidR="009413C3" w:rsidRPr="009413C3" w:rsidRDefault="009413C3" w:rsidP="009413C3">
      <w:pPr>
        <w:widowControl w:val="0"/>
        <w:spacing w:line="540" w:lineRule="exact"/>
        <w:ind w:firstLineChars="200" w:firstLine="640"/>
        <w:rPr>
          <w:rFonts w:ascii="仿宋_GB2312" w:eastAsia="仿宋_GB2312" w:hAnsi="仿宋" w:cs="宋体"/>
          <w:kern w:val="0"/>
        </w:rPr>
      </w:pPr>
      <w:r w:rsidRPr="005F4BA6">
        <w:rPr>
          <w:rFonts w:ascii="仿宋_GB2312" w:eastAsia="仿宋_GB2312" w:hAnsi="仿宋" w:cs="宋体" w:hint="eastAsia"/>
          <w:kern w:val="0"/>
        </w:rPr>
        <w:t>根据</w:t>
      </w:r>
      <w:r>
        <w:rPr>
          <w:rFonts w:ascii="仿宋_GB2312" w:eastAsia="仿宋_GB2312" w:hAnsi="仿宋" w:cs="宋体" w:hint="eastAsia"/>
          <w:kern w:val="0"/>
        </w:rPr>
        <w:t>省教育厅下发的《</w:t>
      </w:r>
      <w:r w:rsidRPr="009413C3">
        <w:rPr>
          <w:rFonts w:ascii="仿宋_GB2312" w:eastAsia="仿宋_GB2312" w:hAnsi="仿宋" w:cs="宋体" w:hint="eastAsia"/>
          <w:kern w:val="0"/>
        </w:rPr>
        <w:t>关于做好20</w:t>
      </w:r>
      <w:r w:rsidRPr="009413C3">
        <w:rPr>
          <w:rFonts w:ascii="仿宋_GB2312" w:eastAsia="仿宋_GB2312" w:hAnsi="仿宋" w:cs="宋体"/>
          <w:kern w:val="0"/>
        </w:rPr>
        <w:t>21</w:t>
      </w:r>
      <w:r w:rsidRPr="009413C3">
        <w:rPr>
          <w:rFonts w:ascii="仿宋_GB2312" w:eastAsia="仿宋_GB2312" w:hAnsi="仿宋" w:cs="宋体" w:hint="eastAsia"/>
          <w:kern w:val="0"/>
        </w:rPr>
        <w:t>年江西省高等职业院校“双师型”教师认定工作的通知》</w:t>
      </w:r>
      <w:r>
        <w:rPr>
          <w:rFonts w:ascii="仿宋_GB2312" w:eastAsia="仿宋_GB2312" w:hAnsi="仿宋" w:cs="宋体" w:hint="eastAsia"/>
          <w:kern w:val="0"/>
        </w:rPr>
        <w:t>（</w:t>
      </w:r>
      <w:r>
        <w:rPr>
          <w:rFonts w:ascii="仿宋_GB2312" w:eastAsia="仿宋_GB2312" w:hAnsi="华文中宋" w:cs="宋体" w:hint="eastAsia"/>
          <w:color w:val="000000"/>
          <w:kern w:val="0"/>
        </w:rPr>
        <w:t>赣教职成字〔2021〕9号）</w:t>
      </w:r>
      <w:r w:rsidRPr="005F4BA6">
        <w:rPr>
          <w:rFonts w:ascii="仿宋_GB2312" w:eastAsia="仿宋_GB2312" w:hAnsi="仿宋" w:cs="宋体" w:hint="eastAsia"/>
          <w:kern w:val="0"/>
        </w:rPr>
        <w:t>文件精神，</w:t>
      </w:r>
      <w:r w:rsidRPr="005F4BA6">
        <w:rPr>
          <w:rFonts w:ascii="仿宋_GB2312" w:eastAsia="仿宋_GB2312" w:hAnsi="仿宋" w:hint="eastAsia"/>
        </w:rPr>
        <w:t>现就做好</w:t>
      </w:r>
      <w:r>
        <w:rPr>
          <w:rFonts w:ascii="仿宋_GB2312" w:eastAsia="仿宋_GB2312" w:hAnsi="仿宋" w:hint="eastAsia"/>
        </w:rPr>
        <w:t>我校</w:t>
      </w:r>
      <w:r w:rsidRPr="005F4BA6">
        <w:rPr>
          <w:rFonts w:ascii="仿宋_GB2312" w:eastAsia="仿宋_GB2312" w:hAnsi="仿宋" w:hint="eastAsia"/>
        </w:rPr>
        <w:t>2021年“双师型”教师认定工作有关事项和要求通知如下：</w:t>
      </w:r>
    </w:p>
    <w:p w:rsidR="009413C3" w:rsidRPr="005F4BA6" w:rsidRDefault="009413C3" w:rsidP="009413C3">
      <w:pPr>
        <w:widowControl w:val="0"/>
        <w:shd w:val="clear" w:color="auto" w:fill="FFFFFF"/>
        <w:spacing w:line="580" w:lineRule="exact"/>
        <w:ind w:firstLineChars="200" w:firstLine="640"/>
        <w:rPr>
          <w:rFonts w:ascii="黑体" w:eastAsia="黑体" w:hAnsi="黑体" w:cs="宋体"/>
          <w:kern w:val="0"/>
        </w:rPr>
      </w:pPr>
      <w:r w:rsidRPr="005F4BA6">
        <w:rPr>
          <w:rFonts w:ascii="黑体" w:eastAsia="黑体" w:hAnsi="黑体" w:cs="宋体" w:hint="eastAsia"/>
          <w:kern w:val="0"/>
        </w:rPr>
        <w:t>一、认定范围</w:t>
      </w:r>
    </w:p>
    <w:p w:rsidR="00AC62FC" w:rsidRDefault="00AC62FC" w:rsidP="009413C3">
      <w:pPr>
        <w:widowControl w:val="0"/>
        <w:shd w:val="clear" w:color="auto" w:fill="FFFFFF"/>
        <w:spacing w:line="580" w:lineRule="exact"/>
        <w:ind w:firstLineChars="200" w:firstLine="640"/>
        <w:rPr>
          <w:rFonts w:ascii="仿宋_GB2312" w:eastAsia="仿宋_GB2312" w:hAnsi="仿宋" w:cs="宋体"/>
          <w:kern w:val="0"/>
        </w:rPr>
      </w:pPr>
      <w:r>
        <w:rPr>
          <w:rFonts w:ascii="仿宋_GB2312" w:eastAsia="仿宋_GB2312" w:hAnsi="仿宋" w:cs="宋体" w:hint="eastAsia"/>
          <w:kern w:val="0"/>
        </w:rPr>
        <w:t>1.专任教师：</w:t>
      </w:r>
      <w:r w:rsidR="001D6A60">
        <w:rPr>
          <w:rFonts w:ascii="仿宋_GB2312" w:eastAsia="仿宋_GB2312" w:hAnsi="仿宋" w:cs="宋体" w:hint="eastAsia"/>
          <w:kern w:val="0"/>
        </w:rPr>
        <w:t>具有教师系列和非教师系列职称或符合</w:t>
      </w:r>
      <w:r w:rsidR="001D6A60" w:rsidRPr="005F4BA6">
        <w:rPr>
          <w:rFonts w:ascii="仿宋_GB2312" w:eastAsia="仿宋_GB2312" w:hAnsi="仿宋" w:cs="宋体" w:hint="eastAsia"/>
          <w:kern w:val="0"/>
        </w:rPr>
        <w:t>《</w:t>
      </w:r>
      <w:r w:rsidR="001D6A60" w:rsidRPr="005F4BA6">
        <w:rPr>
          <w:rFonts w:ascii="仿宋_GB2312" w:eastAsia="仿宋_GB2312" w:hAnsi="仿宋" w:hint="eastAsia"/>
        </w:rPr>
        <w:t>江西省高等职业院校“双师型”教师认定标准</w:t>
      </w:r>
      <w:r w:rsidR="001D6A60" w:rsidRPr="005F4BA6">
        <w:rPr>
          <w:rFonts w:ascii="仿宋_GB2312" w:eastAsia="仿宋_GB2312" w:hAnsi="仿宋" w:cs="宋体" w:hint="eastAsia"/>
          <w:kern w:val="0"/>
        </w:rPr>
        <w:t>》中列明的</w:t>
      </w:r>
      <w:r w:rsidR="001D6A60">
        <w:rPr>
          <w:rFonts w:ascii="仿宋_GB2312" w:eastAsia="仿宋_GB2312" w:hAnsi="仿宋" w:cs="宋体" w:hint="eastAsia"/>
          <w:kern w:val="0"/>
        </w:rPr>
        <w:t>其他</w:t>
      </w:r>
      <w:r w:rsidR="001D6A60" w:rsidRPr="005F4BA6">
        <w:rPr>
          <w:rFonts w:ascii="仿宋_GB2312" w:eastAsia="仿宋_GB2312" w:hAnsi="仿宋" w:cs="宋体" w:hint="eastAsia"/>
          <w:kern w:val="0"/>
        </w:rPr>
        <w:t>标准</w:t>
      </w:r>
      <w:r w:rsidR="00D159FD">
        <w:rPr>
          <w:rFonts w:ascii="仿宋_GB2312" w:eastAsia="仿宋_GB2312" w:hAnsi="仿宋" w:cs="宋体" w:hint="eastAsia"/>
          <w:kern w:val="0"/>
        </w:rPr>
        <w:t>，</w:t>
      </w:r>
      <w:r w:rsidR="001D6A60">
        <w:rPr>
          <w:rFonts w:ascii="仿宋_GB2312" w:eastAsia="仿宋_GB2312" w:hAnsi="仿宋" w:cs="宋体" w:hint="eastAsia"/>
          <w:kern w:val="0"/>
        </w:rPr>
        <w:t>且</w:t>
      </w:r>
      <w:r w:rsidR="009413C3" w:rsidRPr="005F4BA6">
        <w:rPr>
          <w:rFonts w:ascii="仿宋_GB2312" w:eastAsia="仿宋_GB2312" w:hAnsi="仿宋" w:cs="宋体" w:hint="eastAsia"/>
          <w:kern w:val="0"/>
        </w:rPr>
        <w:t>在</w:t>
      </w:r>
      <w:r w:rsidR="009413C3">
        <w:rPr>
          <w:rFonts w:ascii="仿宋_GB2312" w:eastAsia="仿宋_GB2312" w:hAnsi="仿宋" w:cs="宋体" w:hint="eastAsia"/>
          <w:kern w:val="0"/>
        </w:rPr>
        <w:t>我校</w:t>
      </w:r>
      <w:r w:rsidR="009413C3" w:rsidRPr="005F4BA6">
        <w:rPr>
          <w:rFonts w:ascii="仿宋_GB2312" w:eastAsia="仿宋_GB2312" w:hAnsi="仿宋" w:cs="宋体" w:hint="eastAsia"/>
          <w:kern w:val="0"/>
        </w:rPr>
        <w:t>承担教学任务2年以上的校内在职专任教师</w:t>
      </w:r>
      <w:r>
        <w:rPr>
          <w:rFonts w:ascii="仿宋_GB2312" w:eastAsia="仿宋_GB2312" w:hAnsi="仿宋" w:cs="宋体" w:hint="eastAsia"/>
          <w:kern w:val="0"/>
        </w:rPr>
        <w:t>。</w:t>
      </w:r>
    </w:p>
    <w:p w:rsidR="009413C3" w:rsidRPr="005F4BA6" w:rsidRDefault="00AC62FC" w:rsidP="009413C3">
      <w:pPr>
        <w:widowControl w:val="0"/>
        <w:shd w:val="clear" w:color="auto" w:fill="FFFFFF"/>
        <w:spacing w:line="580" w:lineRule="exact"/>
        <w:ind w:firstLineChars="200" w:firstLine="640"/>
        <w:rPr>
          <w:rFonts w:ascii="仿宋_GB2312" w:eastAsia="仿宋_GB2312" w:hAnsi="仿宋" w:cs="宋体"/>
          <w:kern w:val="0"/>
        </w:rPr>
      </w:pPr>
      <w:r>
        <w:rPr>
          <w:rFonts w:ascii="仿宋_GB2312" w:eastAsia="仿宋_GB2312" w:hAnsi="仿宋" w:cs="宋体" w:hint="eastAsia"/>
          <w:kern w:val="0"/>
        </w:rPr>
        <w:t>2.兼职教师：</w:t>
      </w:r>
      <w:r w:rsidR="001D6A60" w:rsidRPr="005D1AB9">
        <w:rPr>
          <w:rFonts w:ascii="仿宋_GB2312" w:eastAsia="仿宋_GB2312" w:hAnsi="仿宋" w:cs="宋体" w:hint="eastAsia"/>
          <w:color w:val="000000"/>
          <w:kern w:val="0"/>
        </w:rPr>
        <w:t>具有非教师系列高级专业技术职称</w:t>
      </w:r>
      <w:r w:rsidR="001D6A60">
        <w:rPr>
          <w:rFonts w:ascii="仿宋_GB2312" w:eastAsia="仿宋_GB2312" w:hAnsi="仿宋" w:cs="宋体" w:hint="eastAsia"/>
          <w:color w:val="000000"/>
          <w:kern w:val="0"/>
        </w:rPr>
        <w:t>，</w:t>
      </w:r>
      <w:r w:rsidR="009413C3" w:rsidRPr="005F4BA6">
        <w:rPr>
          <w:rFonts w:ascii="仿宋_GB2312" w:eastAsia="仿宋_GB2312" w:hAnsi="仿宋" w:cs="宋体" w:hint="eastAsia"/>
          <w:kern w:val="0"/>
        </w:rPr>
        <w:t>经学校聘任，承担</w:t>
      </w:r>
      <w:r w:rsidR="009413C3">
        <w:rPr>
          <w:rFonts w:ascii="仿宋_GB2312" w:eastAsia="仿宋_GB2312" w:hAnsi="仿宋" w:cs="宋体" w:hint="eastAsia"/>
          <w:kern w:val="0"/>
        </w:rPr>
        <w:t>我</w:t>
      </w:r>
      <w:r w:rsidR="009413C3" w:rsidRPr="005F4BA6">
        <w:rPr>
          <w:rFonts w:ascii="仿宋_GB2312" w:eastAsia="仿宋_GB2312" w:hAnsi="仿宋" w:cs="宋体" w:hint="eastAsia"/>
          <w:kern w:val="0"/>
        </w:rPr>
        <w:t>校教学任务1年以上、年龄一般不超过70周岁的校外兼职教师。</w:t>
      </w:r>
    </w:p>
    <w:p w:rsidR="009413C3" w:rsidRPr="005F4BA6" w:rsidRDefault="009413C3" w:rsidP="009413C3">
      <w:pPr>
        <w:widowControl w:val="0"/>
        <w:shd w:val="clear" w:color="auto" w:fill="FFFFFF"/>
        <w:spacing w:line="580" w:lineRule="exact"/>
        <w:ind w:firstLineChars="200" w:firstLine="640"/>
        <w:rPr>
          <w:rFonts w:ascii="黑体" w:eastAsia="黑体" w:hAnsi="黑体" w:cs="宋体"/>
          <w:kern w:val="0"/>
        </w:rPr>
      </w:pPr>
      <w:r w:rsidRPr="005F4BA6">
        <w:rPr>
          <w:rFonts w:ascii="黑体" w:eastAsia="黑体" w:hAnsi="黑体" w:cs="宋体" w:hint="eastAsia"/>
          <w:kern w:val="0"/>
        </w:rPr>
        <w:t>二、认定条件</w:t>
      </w:r>
    </w:p>
    <w:p w:rsidR="00AC62FC" w:rsidRPr="005F4BA6" w:rsidRDefault="009413C3" w:rsidP="00580E0A">
      <w:pPr>
        <w:widowControl w:val="0"/>
        <w:shd w:val="clear" w:color="auto" w:fill="FFFFFF"/>
        <w:spacing w:line="580" w:lineRule="exact"/>
        <w:ind w:firstLineChars="200" w:firstLine="640"/>
        <w:rPr>
          <w:rFonts w:ascii="仿宋_GB2312" w:eastAsia="仿宋_GB2312" w:hAnsi="仿宋" w:cs="宋体"/>
          <w:kern w:val="0"/>
        </w:rPr>
      </w:pPr>
      <w:r w:rsidRPr="005F4BA6">
        <w:rPr>
          <w:rFonts w:ascii="仿宋_GB2312" w:eastAsia="仿宋_GB2312" w:hAnsi="仿宋" w:cs="宋体" w:hint="eastAsia"/>
          <w:kern w:val="0"/>
        </w:rPr>
        <w:t>符合</w:t>
      </w:r>
      <w:r w:rsidR="00580E0A" w:rsidRPr="005F4BA6">
        <w:rPr>
          <w:rFonts w:ascii="仿宋_GB2312" w:eastAsia="仿宋_GB2312" w:hAnsi="仿宋" w:cs="宋体" w:hint="eastAsia"/>
          <w:kern w:val="0"/>
        </w:rPr>
        <w:t>《</w:t>
      </w:r>
      <w:r w:rsidR="00580E0A" w:rsidRPr="005F4BA6">
        <w:rPr>
          <w:rFonts w:ascii="仿宋_GB2312" w:eastAsia="仿宋_GB2312" w:hAnsi="仿宋" w:hint="eastAsia"/>
        </w:rPr>
        <w:t>江西省高等职业院校“双师型”教师认定标准</w:t>
      </w:r>
      <w:r w:rsidR="00580E0A" w:rsidRPr="005F4BA6">
        <w:rPr>
          <w:rFonts w:ascii="仿宋_GB2312" w:eastAsia="仿宋_GB2312" w:hAnsi="仿宋" w:cs="宋体" w:hint="eastAsia"/>
          <w:kern w:val="0"/>
        </w:rPr>
        <w:t>》</w:t>
      </w:r>
      <w:r w:rsidR="00580E0A">
        <w:rPr>
          <w:rFonts w:ascii="仿宋_GB2312" w:eastAsia="仿宋_GB2312" w:hAnsi="仿宋" w:cs="宋体" w:hint="eastAsia"/>
          <w:kern w:val="0"/>
        </w:rPr>
        <w:t>中列明的相关标准</w:t>
      </w:r>
      <w:r>
        <w:rPr>
          <w:rFonts w:ascii="仿宋_GB2312" w:eastAsia="仿宋_GB2312" w:hAnsi="仿宋" w:cs="宋体" w:hint="eastAsia"/>
          <w:kern w:val="0"/>
        </w:rPr>
        <w:t>（见附件</w:t>
      </w:r>
      <w:r w:rsidR="001D6A60">
        <w:rPr>
          <w:rFonts w:ascii="仿宋_GB2312" w:eastAsia="仿宋_GB2312" w:hAnsi="仿宋" w:cs="宋体" w:hint="eastAsia"/>
          <w:kern w:val="0"/>
        </w:rPr>
        <w:t>1</w:t>
      </w:r>
      <w:r>
        <w:rPr>
          <w:rFonts w:ascii="仿宋_GB2312" w:eastAsia="仿宋_GB2312" w:hAnsi="仿宋" w:cs="宋体" w:hint="eastAsia"/>
          <w:kern w:val="0"/>
        </w:rPr>
        <w:t>）</w:t>
      </w:r>
      <w:r w:rsidR="00580E0A">
        <w:rPr>
          <w:rFonts w:ascii="仿宋_GB2312" w:eastAsia="仿宋_GB2312" w:hAnsi="仿宋" w:cs="宋体" w:hint="eastAsia"/>
          <w:kern w:val="0"/>
        </w:rPr>
        <w:t>，原则上申报“双师型”教师的人员要具有企业（行业）实践经验</w:t>
      </w:r>
      <w:r w:rsidRPr="005F4BA6">
        <w:rPr>
          <w:rFonts w:ascii="仿宋_GB2312" w:eastAsia="仿宋_GB2312" w:hAnsi="仿宋" w:cs="宋体" w:hint="eastAsia"/>
          <w:kern w:val="0"/>
        </w:rPr>
        <w:t>。</w:t>
      </w:r>
    </w:p>
    <w:p w:rsidR="009413C3" w:rsidRPr="005F4BA6" w:rsidRDefault="009413C3" w:rsidP="009413C3">
      <w:pPr>
        <w:widowControl w:val="0"/>
        <w:shd w:val="clear" w:color="auto" w:fill="FFFFFF"/>
        <w:spacing w:line="580" w:lineRule="exact"/>
        <w:ind w:firstLineChars="200" w:firstLine="640"/>
        <w:rPr>
          <w:rFonts w:ascii="黑体" w:eastAsia="黑体" w:hAnsi="黑体" w:cs="宋体"/>
          <w:kern w:val="0"/>
        </w:rPr>
      </w:pPr>
      <w:r w:rsidRPr="005F4BA6">
        <w:rPr>
          <w:rFonts w:ascii="黑体" w:eastAsia="黑体" w:hAnsi="黑体" w:cs="宋体" w:hint="eastAsia"/>
          <w:kern w:val="0"/>
        </w:rPr>
        <w:t>三、</w:t>
      </w:r>
      <w:r>
        <w:rPr>
          <w:rFonts w:ascii="黑体" w:eastAsia="黑体" w:hAnsi="黑体" w:cs="宋体" w:hint="eastAsia"/>
          <w:kern w:val="0"/>
        </w:rPr>
        <w:t>申报程序</w:t>
      </w:r>
    </w:p>
    <w:p w:rsidR="00C87CDE" w:rsidRPr="00C87CDE" w:rsidRDefault="00C87CDE" w:rsidP="00C87CDE">
      <w:pPr>
        <w:widowControl w:val="0"/>
        <w:shd w:val="clear" w:color="auto" w:fill="FFFFFF"/>
        <w:spacing w:line="580" w:lineRule="exact"/>
        <w:ind w:firstLineChars="200" w:firstLine="640"/>
        <w:rPr>
          <w:rFonts w:ascii="仿宋_GB2312" w:eastAsia="仿宋_GB2312" w:hAnsi="仿宋" w:cs="宋体"/>
          <w:kern w:val="0"/>
        </w:rPr>
      </w:pPr>
      <w:r>
        <w:rPr>
          <w:rFonts w:ascii="仿宋_GB2312" w:eastAsia="仿宋_GB2312" w:hAnsi="仿宋" w:cs="宋体" w:hint="eastAsia"/>
          <w:kern w:val="0"/>
        </w:rPr>
        <w:t>1</w:t>
      </w:r>
      <w:r w:rsidRPr="005F4BA6">
        <w:rPr>
          <w:rFonts w:ascii="仿宋_GB2312" w:eastAsia="仿宋_GB2312" w:hAnsi="仿宋" w:cs="宋体" w:hint="eastAsia"/>
          <w:kern w:val="0"/>
        </w:rPr>
        <w:t>.</w:t>
      </w:r>
      <w:r>
        <w:rPr>
          <w:rFonts w:ascii="仿宋_GB2312" w:eastAsia="仿宋_GB2312" w:hAnsi="仿宋" w:cs="宋体" w:hint="eastAsia"/>
          <w:kern w:val="0"/>
        </w:rPr>
        <w:t>各学院请于</w:t>
      </w:r>
      <w:r w:rsidRPr="00BB32AF">
        <w:rPr>
          <w:rFonts w:ascii="仿宋_GB2312" w:eastAsia="仿宋_GB2312" w:hAnsi="仿宋" w:cs="宋体" w:hint="eastAsia"/>
          <w:b/>
          <w:kern w:val="0"/>
        </w:rPr>
        <w:t>3月2</w:t>
      </w:r>
      <w:r w:rsidR="00580E0A">
        <w:rPr>
          <w:rFonts w:ascii="仿宋_GB2312" w:eastAsia="仿宋_GB2312" w:hAnsi="仿宋" w:cs="宋体" w:hint="eastAsia"/>
          <w:b/>
          <w:kern w:val="0"/>
        </w:rPr>
        <w:t>3</w:t>
      </w:r>
      <w:r w:rsidRPr="00BB32AF">
        <w:rPr>
          <w:rFonts w:ascii="仿宋_GB2312" w:eastAsia="仿宋_GB2312" w:hAnsi="仿宋" w:cs="宋体" w:hint="eastAsia"/>
          <w:b/>
          <w:kern w:val="0"/>
        </w:rPr>
        <w:t>日前</w:t>
      </w:r>
      <w:r>
        <w:rPr>
          <w:rFonts w:ascii="仿宋_GB2312" w:eastAsia="仿宋_GB2312" w:hAnsi="仿宋" w:cs="宋体" w:hint="eastAsia"/>
          <w:kern w:val="0"/>
        </w:rPr>
        <w:t>将申报教师</w:t>
      </w:r>
      <w:r w:rsidR="001D6A60">
        <w:rPr>
          <w:rFonts w:ascii="仿宋_GB2312" w:eastAsia="仿宋_GB2312" w:hAnsi="仿宋" w:cs="宋体" w:hint="eastAsia"/>
          <w:kern w:val="0"/>
        </w:rPr>
        <w:t>认定申请表</w:t>
      </w:r>
      <w:r w:rsidR="00D159FD">
        <w:rPr>
          <w:rFonts w:ascii="仿宋_GB2312" w:eastAsia="仿宋_GB2312" w:hAnsi="仿宋" w:cs="宋体" w:hint="eastAsia"/>
          <w:kern w:val="0"/>
        </w:rPr>
        <w:t>（双面打印）</w:t>
      </w:r>
      <w:r>
        <w:rPr>
          <w:rFonts w:ascii="仿宋_GB2312" w:eastAsia="仿宋_GB2312" w:hAnsi="仿宋" w:cs="宋体" w:hint="eastAsia"/>
          <w:kern w:val="0"/>
        </w:rPr>
        <w:t>报到人事处师资科，人事处</w:t>
      </w:r>
      <w:r w:rsidR="00580E0A">
        <w:rPr>
          <w:rFonts w:ascii="仿宋_GB2312" w:eastAsia="仿宋_GB2312" w:hAnsi="仿宋" w:cs="宋体" w:hint="eastAsia"/>
          <w:kern w:val="0"/>
        </w:rPr>
        <w:t>汇总后由</w:t>
      </w:r>
      <w:r>
        <w:rPr>
          <w:rFonts w:ascii="仿宋_GB2312" w:eastAsia="仿宋_GB2312" w:hAnsi="仿宋" w:cs="宋体" w:hint="eastAsia"/>
          <w:kern w:val="0"/>
        </w:rPr>
        <w:t>经办人员</w:t>
      </w:r>
      <w:r w:rsidRPr="005F4BA6">
        <w:rPr>
          <w:rFonts w:ascii="仿宋_GB2312" w:eastAsia="仿宋_GB2312" w:hAnsi="仿宋" w:cs="宋体" w:hint="eastAsia"/>
          <w:kern w:val="0"/>
        </w:rPr>
        <w:t>在“服务平</w:t>
      </w:r>
      <w:r w:rsidRPr="005F4BA6">
        <w:rPr>
          <w:rFonts w:ascii="仿宋_GB2312" w:eastAsia="仿宋_GB2312" w:hAnsi="仿宋" w:cs="宋体" w:hint="eastAsia"/>
          <w:kern w:val="0"/>
        </w:rPr>
        <w:lastRenderedPageBreak/>
        <w:t>台”上</w:t>
      </w:r>
      <w:r>
        <w:rPr>
          <w:rFonts w:ascii="仿宋_GB2312" w:eastAsia="仿宋_GB2312" w:hAnsi="仿宋" w:cs="宋体" w:hint="eastAsia"/>
          <w:kern w:val="0"/>
        </w:rPr>
        <w:t>为申报教师</w:t>
      </w:r>
      <w:r w:rsidRPr="005F4BA6">
        <w:rPr>
          <w:rFonts w:ascii="仿宋_GB2312" w:eastAsia="仿宋_GB2312" w:hAnsi="仿宋" w:cs="宋体" w:hint="eastAsia"/>
          <w:kern w:val="0"/>
        </w:rPr>
        <w:t>生成</w:t>
      </w:r>
      <w:r>
        <w:rPr>
          <w:rFonts w:ascii="仿宋_GB2312" w:eastAsia="仿宋_GB2312" w:hAnsi="仿宋" w:cs="宋体" w:hint="eastAsia"/>
          <w:kern w:val="0"/>
        </w:rPr>
        <w:t>及发放账号</w:t>
      </w:r>
      <w:r w:rsidRPr="005F4BA6">
        <w:rPr>
          <w:rFonts w:ascii="仿宋_GB2312" w:eastAsia="仿宋_GB2312" w:hAnsi="仿宋" w:cs="宋体" w:hint="eastAsia"/>
          <w:kern w:val="0"/>
        </w:rPr>
        <w:t>。</w:t>
      </w:r>
    </w:p>
    <w:p w:rsidR="009413C3" w:rsidRPr="005F4BA6" w:rsidRDefault="00C87CDE" w:rsidP="009413C3">
      <w:pPr>
        <w:widowControl w:val="0"/>
        <w:shd w:val="clear" w:color="auto" w:fill="FFFFFF"/>
        <w:spacing w:line="580" w:lineRule="exact"/>
        <w:ind w:firstLineChars="200" w:firstLine="640"/>
        <w:rPr>
          <w:rFonts w:ascii="仿宋_GB2312" w:eastAsia="仿宋_GB2312" w:hAnsi="仿宋" w:cs="宋体"/>
          <w:kern w:val="0"/>
        </w:rPr>
      </w:pPr>
      <w:r>
        <w:rPr>
          <w:rFonts w:ascii="仿宋_GB2312" w:eastAsia="仿宋_GB2312" w:hAnsi="仿宋" w:cs="宋体" w:hint="eastAsia"/>
          <w:kern w:val="0"/>
        </w:rPr>
        <w:t>2</w:t>
      </w:r>
      <w:r w:rsidR="009413C3" w:rsidRPr="005F4BA6">
        <w:rPr>
          <w:rFonts w:ascii="仿宋_GB2312" w:eastAsia="仿宋_GB2312" w:hAnsi="仿宋" w:cs="宋体" w:hint="eastAsia"/>
          <w:kern w:val="0"/>
        </w:rPr>
        <w:t>.申报教师</w:t>
      </w:r>
      <w:r w:rsidR="009413C3">
        <w:rPr>
          <w:rFonts w:ascii="仿宋_GB2312" w:eastAsia="仿宋_GB2312" w:hAnsi="仿宋" w:cs="宋体" w:hint="eastAsia"/>
          <w:kern w:val="0"/>
        </w:rPr>
        <w:t>务必</w:t>
      </w:r>
      <w:r w:rsidR="009413C3" w:rsidRPr="005F4BA6">
        <w:rPr>
          <w:rFonts w:ascii="仿宋_GB2312" w:eastAsia="仿宋_GB2312" w:hAnsi="仿宋" w:cs="宋体" w:hint="eastAsia"/>
          <w:kern w:val="0"/>
        </w:rPr>
        <w:t>在</w:t>
      </w:r>
      <w:r w:rsidR="009413C3" w:rsidRPr="00BB32AF">
        <w:rPr>
          <w:rFonts w:ascii="仿宋_GB2312" w:eastAsia="仿宋_GB2312" w:hAnsi="仿宋" w:cs="宋体" w:hint="eastAsia"/>
          <w:b/>
          <w:kern w:val="0"/>
        </w:rPr>
        <w:t>2021年3月10日-4月16日之间</w:t>
      </w:r>
      <w:r w:rsidR="009413C3" w:rsidRPr="005F4BA6">
        <w:rPr>
          <w:rFonts w:ascii="仿宋_GB2312" w:eastAsia="仿宋_GB2312" w:hAnsi="仿宋" w:cs="宋体" w:hint="eastAsia"/>
          <w:kern w:val="0"/>
        </w:rPr>
        <w:t>，登录“江西省职业院校教师发展服务平台（网址：http://171.34.42.28，以下简称服务平台）”，按照要求填报申报信息及佐证材料。</w:t>
      </w:r>
    </w:p>
    <w:p w:rsidR="009413C3" w:rsidRPr="005F4BA6" w:rsidRDefault="00C87CDE" w:rsidP="009413C3">
      <w:pPr>
        <w:widowControl w:val="0"/>
        <w:shd w:val="clear" w:color="auto" w:fill="FFFFFF"/>
        <w:spacing w:line="580" w:lineRule="exact"/>
        <w:ind w:firstLineChars="200" w:firstLine="640"/>
        <w:rPr>
          <w:rFonts w:ascii="仿宋_GB2312" w:eastAsia="仿宋_GB2312" w:hAnsi="仿宋" w:cs="宋体"/>
          <w:kern w:val="0"/>
        </w:rPr>
      </w:pPr>
      <w:r>
        <w:rPr>
          <w:rFonts w:ascii="仿宋_GB2312" w:eastAsia="仿宋_GB2312" w:hAnsi="仿宋" w:cs="宋体" w:hint="eastAsia"/>
          <w:kern w:val="0"/>
        </w:rPr>
        <w:t>3</w:t>
      </w:r>
      <w:r w:rsidR="009413C3" w:rsidRPr="005F4BA6">
        <w:rPr>
          <w:rFonts w:ascii="仿宋_GB2312" w:eastAsia="仿宋_GB2312" w:hAnsi="仿宋" w:cs="宋体" w:hint="eastAsia"/>
          <w:kern w:val="0"/>
        </w:rPr>
        <w:t>.</w:t>
      </w:r>
      <w:r w:rsidR="009413C3">
        <w:rPr>
          <w:rFonts w:ascii="仿宋_GB2312" w:eastAsia="仿宋_GB2312" w:hAnsi="仿宋" w:cs="宋体" w:hint="eastAsia"/>
          <w:kern w:val="0"/>
        </w:rPr>
        <w:t>学校将</w:t>
      </w:r>
      <w:r w:rsidR="009413C3" w:rsidRPr="005F4BA6">
        <w:rPr>
          <w:rFonts w:ascii="仿宋_GB2312" w:eastAsia="仿宋_GB2312" w:hAnsi="仿宋" w:cs="宋体" w:hint="eastAsia"/>
          <w:kern w:val="0"/>
        </w:rPr>
        <w:t>于2021年4月30日前在平台上完成本校“双师型”教师认定初审</w:t>
      </w:r>
      <w:r w:rsidR="009413C3">
        <w:rPr>
          <w:rFonts w:ascii="仿宋_GB2312" w:eastAsia="仿宋_GB2312" w:hAnsi="仿宋" w:cs="宋体" w:hint="eastAsia"/>
          <w:kern w:val="0"/>
        </w:rPr>
        <w:t>工作</w:t>
      </w:r>
      <w:r w:rsidR="009413C3" w:rsidRPr="005F4BA6">
        <w:rPr>
          <w:rFonts w:ascii="仿宋_GB2312" w:eastAsia="仿宋_GB2312" w:hAnsi="仿宋" w:cs="宋体" w:hint="eastAsia"/>
          <w:kern w:val="0"/>
        </w:rPr>
        <w:t>。</w:t>
      </w:r>
    </w:p>
    <w:p w:rsidR="009413C3" w:rsidRPr="005F4BA6" w:rsidRDefault="00C87CDE" w:rsidP="009413C3">
      <w:pPr>
        <w:widowControl w:val="0"/>
        <w:shd w:val="clear" w:color="auto" w:fill="FFFFFF"/>
        <w:spacing w:line="580" w:lineRule="exact"/>
        <w:ind w:firstLineChars="200" w:firstLine="640"/>
        <w:rPr>
          <w:rFonts w:ascii="仿宋_GB2312" w:eastAsia="仿宋_GB2312" w:hAnsi="仿宋" w:cs="宋体"/>
          <w:kern w:val="0"/>
        </w:rPr>
      </w:pPr>
      <w:r>
        <w:rPr>
          <w:rFonts w:ascii="仿宋_GB2312" w:eastAsia="仿宋_GB2312" w:hAnsi="仿宋" w:cs="宋体" w:hint="eastAsia"/>
          <w:kern w:val="0"/>
        </w:rPr>
        <w:t>4</w:t>
      </w:r>
      <w:r w:rsidR="009413C3" w:rsidRPr="005F4BA6">
        <w:rPr>
          <w:rFonts w:ascii="仿宋_GB2312" w:eastAsia="仿宋_GB2312" w:hAnsi="仿宋" w:cs="宋体" w:hint="eastAsia"/>
          <w:kern w:val="0"/>
        </w:rPr>
        <w:t>.省教育厅在收到学校初审提交的认定申请后，将组织专家组进行审核，经过审核、公示等程序后，公布通过认定的教师名单。</w:t>
      </w:r>
    </w:p>
    <w:p w:rsidR="009413C3" w:rsidRPr="005F4BA6" w:rsidRDefault="009413C3" w:rsidP="009413C3">
      <w:pPr>
        <w:widowControl w:val="0"/>
        <w:shd w:val="clear" w:color="auto" w:fill="FFFFFF"/>
        <w:spacing w:line="580" w:lineRule="exact"/>
        <w:ind w:firstLineChars="200" w:firstLine="640"/>
        <w:rPr>
          <w:rFonts w:ascii="黑体" w:eastAsia="黑体" w:hAnsi="黑体" w:cs="宋体"/>
          <w:kern w:val="0"/>
        </w:rPr>
      </w:pPr>
      <w:r w:rsidRPr="005F4BA6">
        <w:rPr>
          <w:rFonts w:ascii="黑体" w:eastAsia="黑体" w:hAnsi="黑体" w:cs="宋体" w:hint="eastAsia"/>
          <w:kern w:val="0"/>
        </w:rPr>
        <w:t>四、有关要求</w:t>
      </w:r>
    </w:p>
    <w:p w:rsidR="009413C3" w:rsidRPr="005F4BA6" w:rsidRDefault="00C87CDE" w:rsidP="009413C3">
      <w:pPr>
        <w:widowControl w:val="0"/>
        <w:shd w:val="clear" w:color="auto" w:fill="FFFFFF"/>
        <w:spacing w:line="580" w:lineRule="exact"/>
        <w:ind w:firstLineChars="200" w:firstLine="640"/>
        <w:rPr>
          <w:rFonts w:ascii="仿宋_GB2312" w:eastAsia="仿宋_GB2312" w:hAnsi="仿宋" w:cs="宋体"/>
          <w:kern w:val="0"/>
        </w:rPr>
      </w:pPr>
      <w:r>
        <w:rPr>
          <w:rFonts w:ascii="仿宋_GB2312" w:eastAsia="仿宋_GB2312" w:hAnsi="仿宋" w:cs="宋体" w:hint="eastAsia"/>
          <w:kern w:val="0"/>
        </w:rPr>
        <w:t>各</w:t>
      </w:r>
      <w:r w:rsidR="00AC62FC">
        <w:rPr>
          <w:rFonts w:ascii="仿宋_GB2312" w:eastAsia="仿宋_GB2312" w:hAnsi="仿宋" w:cs="宋体" w:hint="eastAsia"/>
          <w:kern w:val="0"/>
        </w:rPr>
        <w:t>学院</w:t>
      </w:r>
      <w:r w:rsidR="009413C3" w:rsidRPr="005F4BA6">
        <w:rPr>
          <w:rFonts w:ascii="仿宋_GB2312" w:eastAsia="仿宋_GB2312" w:hAnsi="仿宋" w:cs="宋体" w:hint="eastAsia"/>
          <w:kern w:val="0"/>
        </w:rPr>
        <w:t>要高度重视，若出现弄虚作假的情况，将视情节严重程度暂停、取消</w:t>
      </w:r>
      <w:r>
        <w:rPr>
          <w:rFonts w:ascii="仿宋_GB2312" w:eastAsia="仿宋_GB2312" w:hAnsi="仿宋" w:cs="宋体" w:hint="eastAsia"/>
          <w:kern w:val="0"/>
        </w:rPr>
        <w:t>申报</w:t>
      </w:r>
      <w:r w:rsidR="009413C3" w:rsidRPr="005F4BA6">
        <w:rPr>
          <w:rFonts w:ascii="仿宋_GB2312" w:eastAsia="仿宋_GB2312" w:hAnsi="仿宋" w:cs="宋体" w:hint="eastAsia"/>
          <w:kern w:val="0"/>
        </w:rPr>
        <w:t>权1至3年。</w:t>
      </w:r>
    </w:p>
    <w:p w:rsidR="009413C3" w:rsidRPr="005F4BA6" w:rsidRDefault="009413C3" w:rsidP="009413C3">
      <w:pPr>
        <w:widowControl w:val="0"/>
        <w:shd w:val="clear" w:color="auto" w:fill="FFFFFF"/>
        <w:spacing w:line="580" w:lineRule="exact"/>
        <w:ind w:firstLineChars="200" w:firstLine="640"/>
        <w:rPr>
          <w:rFonts w:ascii="仿宋_GB2312" w:eastAsia="仿宋_GB2312" w:hAnsi="仿宋" w:cs="宋体"/>
          <w:kern w:val="0"/>
        </w:rPr>
      </w:pPr>
      <w:r w:rsidRPr="005F4BA6">
        <w:rPr>
          <w:rFonts w:ascii="仿宋_GB2312" w:eastAsia="仿宋_GB2312" w:hAnsi="仿宋" w:cs="宋体" w:hint="eastAsia"/>
          <w:kern w:val="0"/>
        </w:rPr>
        <w:t>联系人：</w:t>
      </w:r>
      <w:r w:rsidR="00C87CDE">
        <w:rPr>
          <w:rFonts w:ascii="仿宋_GB2312" w:eastAsia="仿宋_GB2312" w:hAnsi="仿宋" w:cs="宋体" w:hint="eastAsia"/>
          <w:kern w:val="0"/>
        </w:rPr>
        <w:t>徐小娟</w:t>
      </w:r>
      <w:r w:rsidRPr="005F4BA6">
        <w:rPr>
          <w:rFonts w:ascii="仿宋_GB2312" w:eastAsia="仿宋_GB2312" w:hAnsi="仿宋" w:cs="宋体" w:hint="eastAsia"/>
          <w:kern w:val="0"/>
        </w:rPr>
        <w:t>，联系方式：</w:t>
      </w:r>
      <w:r w:rsidR="00C87CDE">
        <w:rPr>
          <w:rFonts w:ascii="仿宋_GB2312" w:eastAsia="仿宋_GB2312" w:hAnsi="仿宋" w:cs="宋体" w:hint="eastAsia"/>
          <w:kern w:val="0"/>
        </w:rPr>
        <w:t>13870874732/6584 0791-8343</w:t>
      </w:r>
      <w:r w:rsidR="00580E0A">
        <w:rPr>
          <w:rFonts w:ascii="仿宋_GB2312" w:eastAsia="仿宋_GB2312" w:hAnsi="仿宋" w:cs="宋体" w:hint="eastAsia"/>
          <w:kern w:val="0"/>
        </w:rPr>
        <w:t>9</w:t>
      </w:r>
      <w:r w:rsidR="00C87CDE">
        <w:rPr>
          <w:rFonts w:ascii="仿宋_GB2312" w:eastAsia="仿宋_GB2312" w:hAnsi="仿宋" w:cs="宋体" w:hint="eastAsia"/>
          <w:kern w:val="0"/>
        </w:rPr>
        <w:t>419</w:t>
      </w:r>
    </w:p>
    <w:p w:rsidR="00580E0A" w:rsidRDefault="00C87CDE" w:rsidP="001D6A60">
      <w:pPr>
        <w:widowControl w:val="0"/>
        <w:shd w:val="clear" w:color="auto" w:fill="FFFFFF"/>
        <w:spacing w:line="580" w:lineRule="exact"/>
        <w:ind w:leftChars="200" w:left="1600" w:hangingChars="300" w:hanging="960"/>
        <w:rPr>
          <w:rFonts w:ascii="仿宋_GB2312" w:eastAsia="仿宋_GB2312" w:hAnsi="仿宋" w:cs="宋体" w:hint="eastAsia"/>
          <w:kern w:val="0"/>
        </w:rPr>
      </w:pPr>
      <w:r>
        <w:rPr>
          <w:rFonts w:ascii="仿宋_GB2312" w:eastAsia="仿宋_GB2312" w:hAnsi="仿宋" w:cs="宋体" w:hint="eastAsia"/>
          <w:color w:val="000000"/>
          <w:kern w:val="0"/>
        </w:rPr>
        <w:t>附件：</w:t>
      </w:r>
      <w:r w:rsidR="001D6A60">
        <w:rPr>
          <w:rFonts w:ascii="仿宋_GB2312" w:eastAsia="仿宋_GB2312" w:hAnsi="仿宋" w:cs="宋体" w:hint="eastAsia"/>
          <w:color w:val="000000"/>
          <w:kern w:val="0"/>
        </w:rPr>
        <w:t>1.</w:t>
      </w:r>
      <w:r w:rsidRPr="005F4BA6">
        <w:rPr>
          <w:rFonts w:ascii="仿宋_GB2312" w:eastAsia="仿宋_GB2312" w:hAnsi="仿宋" w:cs="宋体" w:hint="eastAsia"/>
          <w:kern w:val="0"/>
        </w:rPr>
        <w:t>《</w:t>
      </w:r>
      <w:r w:rsidRPr="005F4BA6">
        <w:rPr>
          <w:rFonts w:ascii="仿宋_GB2312" w:eastAsia="仿宋_GB2312" w:hAnsi="仿宋" w:hint="eastAsia"/>
        </w:rPr>
        <w:t>江西省高等职业院校“双师型”教师认定标准</w:t>
      </w:r>
      <w:r w:rsidRPr="005F4BA6">
        <w:rPr>
          <w:rFonts w:ascii="仿宋_GB2312" w:eastAsia="仿宋_GB2312" w:hAnsi="仿宋" w:cs="宋体" w:hint="eastAsia"/>
          <w:kern w:val="0"/>
        </w:rPr>
        <w:t>》</w:t>
      </w:r>
    </w:p>
    <w:p w:rsidR="001D6A60" w:rsidRPr="001D6A60" w:rsidRDefault="00580E0A" w:rsidP="00580E0A">
      <w:pPr>
        <w:widowControl w:val="0"/>
        <w:shd w:val="clear" w:color="auto" w:fill="FFFFFF"/>
        <w:spacing w:line="580" w:lineRule="exact"/>
        <w:ind w:firstLineChars="500" w:firstLine="1600"/>
        <w:rPr>
          <w:rFonts w:ascii="仿宋_GB2312" w:eastAsia="仿宋_GB2312" w:hAnsi="仿宋" w:cs="宋体"/>
          <w:color w:val="000000"/>
          <w:kern w:val="0"/>
        </w:rPr>
      </w:pPr>
      <w:r>
        <w:rPr>
          <w:rFonts w:ascii="仿宋_GB2312" w:eastAsia="仿宋_GB2312" w:hAnsi="仿宋" w:hint="eastAsia"/>
        </w:rPr>
        <w:t>2</w:t>
      </w:r>
      <w:r w:rsidR="001D6A60">
        <w:rPr>
          <w:rFonts w:ascii="仿宋_GB2312" w:eastAsia="仿宋_GB2312" w:hAnsi="仿宋" w:hint="eastAsia"/>
        </w:rPr>
        <w:t>.</w:t>
      </w:r>
      <w:r w:rsidR="001D6A60" w:rsidRPr="001D6A60">
        <w:rPr>
          <w:rFonts w:ascii="仿宋_GB2312" w:eastAsia="仿宋_GB2312" w:hAnsi="仿宋" w:hint="eastAsia"/>
        </w:rPr>
        <w:t>南昌职业大学“双师型”教师认定申请表</w:t>
      </w:r>
    </w:p>
    <w:p w:rsidR="00580E0A" w:rsidRPr="00580E0A" w:rsidRDefault="00580E0A" w:rsidP="00580E0A">
      <w:pPr>
        <w:widowControl w:val="0"/>
        <w:shd w:val="clear" w:color="auto" w:fill="FFFFFF"/>
        <w:spacing w:line="580" w:lineRule="exact"/>
        <w:ind w:leftChars="500" w:left="1600" w:firstLine="0"/>
        <w:rPr>
          <w:rFonts w:ascii="仿宋_GB2312" w:eastAsia="仿宋_GB2312" w:hAnsi="仿宋" w:hint="eastAsia"/>
        </w:rPr>
      </w:pPr>
      <w:r>
        <w:rPr>
          <w:rFonts w:ascii="仿宋_GB2312" w:eastAsia="仿宋_GB2312" w:hAnsi="仿宋" w:hint="eastAsia"/>
        </w:rPr>
        <w:t>3</w:t>
      </w:r>
      <w:r>
        <w:rPr>
          <w:rFonts w:ascii="仿宋_GB2312" w:eastAsia="仿宋_GB2312" w:hAnsi="仿宋" w:hint="eastAsia"/>
        </w:rPr>
        <w:t>.</w:t>
      </w:r>
      <w:r w:rsidRPr="00580E0A">
        <w:rPr>
          <w:rFonts w:ascii="仿宋_GB2312" w:eastAsia="仿宋_GB2312" w:hAnsi="仿宋" w:hint="eastAsia"/>
        </w:rPr>
        <w:t>关于做好20</w:t>
      </w:r>
      <w:r w:rsidRPr="00580E0A">
        <w:rPr>
          <w:rFonts w:ascii="仿宋_GB2312" w:eastAsia="仿宋_GB2312" w:hAnsi="仿宋"/>
        </w:rPr>
        <w:t>21</w:t>
      </w:r>
      <w:r w:rsidRPr="00580E0A">
        <w:rPr>
          <w:rFonts w:ascii="仿宋_GB2312" w:eastAsia="仿宋_GB2312" w:hAnsi="仿宋" w:hint="eastAsia"/>
        </w:rPr>
        <w:t>年江西省高等职业院校“双师型”教师认定工作的通知</w:t>
      </w:r>
    </w:p>
    <w:p w:rsidR="00580E0A" w:rsidRDefault="00580E0A" w:rsidP="00580E0A">
      <w:pPr>
        <w:widowControl w:val="0"/>
        <w:spacing w:line="580" w:lineRule="exact"/>
        <w:ind w:right="640" w:firstLine="0"/>
        <w:rPr>
          <w:rFonts w:ascii="仿宋_GB2312" w:eastAsia="仿宋_GB2312" w:hAnsi="仿宋" w:hint="eastAsia"/>
        </w:rPr>
      </w:pPr>
    </w:p>
    <w:p w:rsidR="009413C3" w:rsidRPr="005F4BA6" w:rsidRDefault="001D6A60" w:rsidP="00580E0A">
      <w:pPr>
        <w:widowControl w:val="0"/>
        <w:spacing w:line="580" w:lineRule="exact"/>
        <w:ind w:right="640" w:firstLineChars="1700" w:firstLine="5440"/>
        <w:rPr>
          <w:rFonts w:ascii="仿宋_GB2312" w:eastAsia="仿宋_GB2312" w:hAnsi="仿宋"/>
        </w:rPr>
      </w:pPr>
      <w:r>
        <w:rPr>
          <w:rFonts w:ascii="仿宋_GB2312" w:eastAsia="仿宋_GB2312" w:hAnsi="仿宋" w:hint="eastAsia"/>
        </w:rPr>
        <w:t xml:space="preserve"> </w:t>
      </w:r>
      <w:r w:rsidR="00C87CDE">
        <w:rPr>
          <w:rFonts w:ascii="仿宋_GB2312" w:eastAsia="仿宋_GB2312" w:hAnsi="仿宋" w:hint="eastAsia"/>
        </w:rPr>
        <w:t>人事处</w:t>
      </w:r>
    </w:p>
    <w:p w:rsidR="009413C3" w:rsidRDefault="009413C3" w:rsidP="009413C3">
      <w:pPr>
        <w:widowControl w:val="0"/>
        <w:spacing w:line="580" w:lineRule="exact"/>
        <w:ind w:right="320" w:firstLine="645"/>
        <w:jc w:val="center"/>
        <w:rPr>
          <w:rFonts w:ascii="仿宋_GB2312" w:eastAsia="仿宋_GB2312" w:hAnsi="仿宋"/>
        </w:rPr>
      </w:pPr>
      <w:r>
        <w:rPr>
          <w:rFonts w:ascii="仿宋_GB2312" w:eastAsia="仿宋_GB2312" w:hAnsi="仿宋" w:hint="eastAsia"/>
        </w:rPr>
        <w:t xml:space="preserve">                      </w:t>
      </w:r>
      <w:r w:rsidRPr="005F4BA6">
        <w:rPr>
          <w:rFonts w:ascii="仿宋_GB2312" w:eastAsia="仿宋_GB2312" w:hAnsi="仿宋" w:hint="eastAsia"/>
        </w:rPr>
        <w:t>2021年3月</w:t>
      </w:r>
      <w:r>
        <w:rPr>
          <w:rFonts w:ascii="仿宋_GB2312" w:eastAsia="仿宋_GB2312" w:hAnsi="仿宋" w:hint="eastAsia"/>
        </w:rPr>
        <w:t>1</w:t>
      </w:r>
      <w:r w:rsidR="002A7BA8">
        <w:rPr>
          <w:rFonts w:ascii="仿宋_GB2312" w:eastAsia="仿宋_GB2312" w:hAnsi="仿宋" w:hint="eastAsia"/>
        </w:rPr>
        <w:t>8</w:t>
      </w:r>
      <w:bookmarkStart w:id="0" w:name="_GoBack"/>
      <w:bookmarkEnd w:id="0"/>
      <w:r w:rsidRPr="005F4BA6">
        <w:rPr>
          <w:rFonts w:ascii="仿宋_GB2312" w:eastAsia="仿宋_GB2312" w:hAnsi="仿宋" w:hint="eastAsia"/>
        </w:rPr>
        <w:t>日</w:t>
      </w:r>
    </w:p>
    <w:p w:rsidR="00580E0A" w:rsidRDefault="009413C3" w:rsidP="00580E0A">
      <w:pPr>
        <w:spacing w:line="240" w:lineRule="exact"/>
        <w:rPr>
          <w:rFonts w:hint="eastAsia"/>
        </w:rPr>
      </w:pPr>
      <w:r>
        <w:lastRenderedPageBreak/>
        <w:br w:type="page"/>
      </w:r>
    </w:p>
    <w:p w:rsidR="001D6A60" w:rsidRPr="00580E0A" w:rsidRDefault="001D6A60" w:rsidP="00580E0A">
      <w:pPr>
        <w:spacing w:line="240" w:lineRule="exact"/>
        <w:ind w:firstLine="0"/>
        <w:rPr>
          <w:rFonts w:ascii="方正小标宋简体" w:eastAsia="方正小标宋简体" w:hAnsi="宋体" w:cs="宋体"/>
          <w:bCs/>
          <w:color w:val="000000"/>
          <w:kern w:val="0"/>
          <w:sz w:val="24"/>
          <w:szCs w:val="24"/>
        </w:rPr>
      </w:pPr>
      <w:r w:rsidRPr="00580E0A">
        <w:rPr>
          <w:rFonts w:ascii="方正小标宋简体" w:eastAsia="方正小标宋简体" w:hAnsi="宋体" w:cs="宋体" w:hint="eastAsia"/>
          <w:bCs/>
          <w:color w:val="000000"/>
          <w:kern w:val="0"/>
          <w:sz w:val="24"/>
          <w:szCs w:val="24"/>
        </w:rPr>
        <w:lastRenderedPageBreak/>
        <w:t>附件1</w:t>
      </w:r>
    </w:p>
    <w:p w:rsidR="001D6A60" w:rsidRDefault="001D6A60" w:rsidP="001D6A60">
      <w:pPr>
        <w:shd w:val="clear" w:color="auto" w:fill="FFFFFF"/>
        <w:spacing w:line="550" w:lineRule="exact"/>
        <w:ind w:firstLine="0"/>
        <w:jc w:val="center"/>
        <w:rPr>
          <w:rFonts w:ascii="方正小标宋简体" w:eastAsia="方正小标宋简体" w:hAnsi="宋体" w:cs="宋体"/>
          <w:bCs/>
          <w:color w:val="000000"/>
          <w:kern w:val="0"/>
          <w:sz w:val="44"/>
          <w:szCs w:val="36"/>
        </w:rPr>
      </w:pPr>
    </w:p>
    <w:p w:rsidR="001D6A60" w:rsidRPr="005D1AB9" w:rsidRDefault="001D6A60" w:rsidP="001D6A60">
      <w:pPr>
        <w:shd w:val="clear" w:color="auto" w:fill="FFFFFF"/>
        <w:spacing w:line="550" w:lineRule="exact"/>
        <w:ind w:firstLine="0"/>
        <w:jc w:val="center"/>
        <w:rPr>
          <w:rFonts w:ascii="方正小标宋简体" w:eastAsia="方正小标宋简体" w:hAnsi="宋体" w:cs="宋体"/>
          <w:bCs/>
          <w:color w:val="000000"/>
          <w:kern w:val="0"/>
          <w:sz w:val="44"/>
          <w:szCs w:val="36"/>
        </w:rPr>
      </w:pPr>
      <w:r w:rsidRPr="005D1AB9">
        <w:rPr>
          <w:rFonts w:ascii="方正小标宋简体" w:eastAsia="方正小标宋简体" w:hAnsi="宋体" w:cs="宋体" w:hint="eastAsia"/>
          <w:bCs/>
          <w:color w:val="000000"/>
          <w:kern w:val="0"/>
          <w:sz w:val="44"/>
          <w:szCs w:val="36"/>
        </w:rPr>
        <w:t>江西省高等职业院校“双师型”教师认定标准</w:t>
      </w:r>
    </w:p>
    <w:p w:rsidR="001D6A60" w:rsidRPr="005D1AB9" w:rsidRDefault="001D6A60" w:rsidP="001D6A60">
      <w:pPr>
        <w:shd w:val="clear" w:color="auto" w:fill="FFFFFF"/>
        <w:spacing w:line="550" w:lineRule="exact"/>
        <w:ind w:firstLine="0"/>
        <w:jc w:val="center"/>
        <w:rPr>
          <w:rFonts w:ascii="宋体" w:eastAsia="宋体" w:hAnsi="宋体" w:cs="宋体"/>
          <w:color w:val="000000"/>
          <w:kern w:val="0"/>
          <w:sz w:val="28"/>
          <w:szCs w:val="24"/>
        </w:rPr>
      </w:pPr>
    </w:p>
    <w:p w:rsidR="001D6A60" w:rsidRPr="005D1AB9" w:rsidRDefault="001D6A60" w:rsidP="001D6A60">
      <w:pPr>
        <w:widowControl w:val="0"/>
        <w:shd w:val="clear" w:color="auto" w:fill="FFFFFF"/>
        <w:spacing w:line="550" w:lineRule="exact"/>
        <w:ind w:firstLineChars="200" w:firstLine="640"/>
        <w:rPr>
          <w:rFonts w:ascii="仿宋_GB2312" w:eastAsia="仿宋_GB2312" w:hAnsi="仿宋" w:cs="宋体"/>
          <w:color w:val="000000"/>
          <w:kern w:val="0"/>
        </w:rPr>
      </w:pPr>
      <w:r w:rsidRPr="005D1AB9">
        <w:rPr>
          <w:rFonts w:ascii="仿宋_GB2312" w:eastAsia="仿宋_GB2312" w:hAnsi="仿宋" w:cs="宋体" w:hint="eastAsia"/>
          <w:color w:val="000000"/>
          <w:kern w:val="0"/>
        </w:rPr>
        <w:t>为做好江西省高等职业院校“双师型”教师认定工作，根据《江西省高等职业院校“双师型”教师认定办法》，结合我省高等职业院校实际，特制定本标准。</w:t>
      </w:r>
    </w:p>
    <w:p w:rsidR="001D6A60" w:rsidRPr="005D1AB9" w:rsidRDefault="001D6A60" w:rsidP="001D6A60">
      <w:pPr>
        <w:widowControl w:val="0"/>
        <w:shd w:val="clear" w:color="auto" w:fill="FFFFFF"/>
        <w:spacing w:line="550" w:lineRule="exact"/>
        <w:ind w:firstLineChars="200" w:firstLine="640"/>
        <w:rPr>
          <w:rFonts w:ascii="黑体" w:eastAsia="黑体" w:hAnsi="黑体" w:cs="宋体"/>
          <w:color w:val="000000"/>
          <w:kern w:val="0"/>
        </w:rPr>
      </w:pPr>
      <w:r w:rsidRPr="005D1AB9">
        <w:rPr>
          <w:rFonts w:ascii="黑体" w:eastAsia="黑体" w:hAnsi="黑体" w:cs="宋体" w:hint="eastAsia"/>
          <w:color w:val="000000"/>
          <w:kern w:val="0"/>
        </w:rPr>
        <w:t>一、高等职业院校“双师型”教师认定等级</w:t>
      </w:r>
    </w:p>
    <w:p w:rsidR="001D6A60" w:rsidRPr="005D1AB9" w:rsidRDefault="001D6A60" w:rsidP="001D6A60">
      <w:pPr>
        <w:widowControl w:val="0"/>
        <w:shd w:val="clear" w:color="auto" w:fill="FFFFFF"/>
        <w:spacing w:line="550" w:lineRule="exact"/>
        <w:ind w:firstLineChars="200" w:firstLine="640"/>
        <w:rPr>
          <w:rFonts w:ascii="仿宋_GB2312" w:eastAsia="仿宋_GB2312" w:hAnsi="仿宋" w:cs="宋体"/>
          <w:color w:val="000000"/>
          <w:kern w:val="0"/>
        </w:rPr>
      </w:pPr>
      <w:r w:rsidRPr="005D1AB9">
        <w:rPr>
          <w:rFonts w:ascii="仿宋_GB2312" w:eastAsia="仿宋_GB2312" w:hAnsi="仿宋" w:cs="宋体" w:hint="eastAsia"/>
          <w:color w:val="000000"/>
          <w:kern w:val="0"/>
        </w:rPr>
        <w:t>江西省高等职业院校“双师型”教师认定按校内专任教师和校外兼职教师两种类型，依据不同条件分别设置：高级“双师型”教师、中级“双师型”教师、初级“双师型”教师和兼职“双师型”教师。</w:t>
      </w:r>
    </w:p>
    <w:p w:rsidR="001D6A60" w:rsidRPr="005D1AB9" w:rsidRDefault="001D6A60" w:rsidP="001D6A60">
      <w:pPr>
        <w:widowControl w:val="0"/>
        <w:shd w:val="clear" w:color="auto" w:fill="FFFFFF"/>
        <w:spacing w:line="550" w:lineRule="exact"/>
        <w:ind w:firstLineChars="200" w:firstLine="640"/>
        <w:rPr>
          <w:rFonts w:ascii="黑体" w:eastAsia="黑体" w:hAnsi="黑体" w:cs="宋体"/>
          <w:color w:val="000000"/>
          <w:kern w:val="0"/>
        </w:rPr>
      </w:pPr>
      <w:r w:rsidRPr="005D1AB9">
        <w:rPr>
          <w:rFonts w:ascii="黑体" w:eastAsia="黑体" w:hAnsi="黑体" w:cs="宋体" w:hint="eastAsia"/>
          <w:color w:val="000000"/>
          <w:kern w:val="0"/>
        </w:rPr>
        <w:t>二、高等职业院校“双师型”教师认定标准</w:t>
      </w:r>
    </w:p>
    <w:p w:rsidR="001D6A60" w:rsidRPr="005D1AB9" w:rsidRDefault="001D6A60" w:rsidP="001D6A60">
      <w:pPr>
        <w:widowControl w:val="0"/>
        <w:shd w:val="clear" w:color="auto" w:fill="FFFFFF"/>
        <w:spacing w:line="550" w:lineRule="exact"/>
        <w:ind w:firstLineChars="200" w:firstLine="643"/>
        <w:rPr>
          <w:rFonts w:ascii="楷体_GB2312" w:eastAsia="楷体_GB2312" w:hAnsi="黑体" w:cs="宋体"/>
          <w:color w:val="000000"/>
          <w:kern w:val="0"/>
        </w:rPr>
      </w:pPr>
      <w:r w:rsidRPr="005D1AB9">
        <w:rPr>
          <w:rFonts w:ascii="楷体_GB2312" w:eastAsia="楷体_GB2312" w:hAnsi="仿宋" w:cs="宋体" w:hint="eastAsia"/>
          <w:b/>
          <w:bCs/>
          <w:color w:val="000000"/>
          <w:kern w:val="0"/>
        </w:rPr>
        <w:t>（一）校内专任教师申请认定“双师型”教师条件</w:t>
      </w:r>
    </w:p>
    <w:p w:rsidR="001D6A60" w:rsidRPr="005D1AB9" w:rsidRDefault="001D6A60" w:rsidP="001D6A60">
      <w:pPr>
        <w:widowControl w:val="0"/>
        <w:shd w:val="clear" w:color="auto" w:fill="FFFFFF"/>
        <w:spacing w:line="550" w:lineRule="exact"/>
        <w:ind w:firstLineChars="200" w:firstLine="643"/>
        <w:rPr>
          <w:rFonts w:ascii="仿宋_GB2312" w:eastAsia="仿宋_GB2312" w:hAnsi="仿宋" w:cs="宋体"/>
          <w:color w:val="000000"/>
          <w:kern w:val="0"/>
        </w:rPr>
      </w:pPr>
      <w:r w:rsidRPr="005D1AB9">
        <w:rPr>
          <w:rFonts w:ascii="仿宋_GB2312" w:eastAsia="仿宋_GB2312" w:hAnsi="仿宋" w:cs="宋体" w:hint="eastAsia"/>
          <w:b/>
          <w:bCs/>
          <w:color w:val="000000"/>
          <w:kern w:val="0"/>
        </w:rPr>
        <w:t>1.初级“双师型”教师</w:t>
      </w:r>
    </w:p>
    <w:p w:rsidR="001D6A60" w:rsidRPr="005D1AB9" w:rsidRDefault="001D6A60" w:rsidP="001D6A60">
      <w:pPr>
        <w:widowControl w:val="0"/>
        <w:shd w:val="clear" w:color="auto" w:fill="FFFFFF"/>
        <w:spacing w:line="550" w:lineRule="exact"/>
        <w:ind w:firstLineChars="200" w:firstLine="640"/>
        <w:rPr>
          <w:rFonts w:ascii="仿宋_GB2312" w:eastAsia="仿宋_GB2312" w:hAnsi="仿宋" w:cs="宋体"/>
          <w:color w:val="000000"/>
          <w:kern w:val="0"/>
        </w:rPr>
      </w:pPr>
      <w:r w:rsidRPr="005D1AB9">
        <w:rPr>
          <w:rFonts w:ascii="仿宋_GB2312" w:eastAsia="仿宋_GB2312" w:hAnsi="仿宋" w:cs="宋体" w:hint="eastAsia"/>
          <w:color w:val="000000"/>
          <w:kern w:val="0"/>
        </w:rPr>
        <w:t>具有高校教师系列</w:t>
      </w:r>
      <w:r w:rsidRPr="005D1AB9">
        <w:rPr>
          <w:rFonts w:ascii="仿宋_GB2312" w:eastAsia="仿宋_GB2312" w:hAnsi="仿宋" w:cs="宋体" w:hint="eastAsia"/>
          <w:b/>
          <w:color w:val="000000"/>
          <w:kern w:val="0"/>
        </w:rPr>
        <w:t>初级</w:t>
      </w:r>
      <w:r w:rsidRPr="005D1AB9">
        <w:rPr>
          <w:rFonts w:ascii="仿宋_GB2312" w:eastAsia="仿宋_GB2312" w:hAnsi="仿宋" w:cs="宋体" w:hint="eastAsia"/>
          <w:color w:val="000000"/>
          <w:kern w:val="0"/>
        </w:rPr>
        <w:t>及以上专业技术职务，并同时具备下列专业实践能力条件之一：</w:t>
      </w:r>
    </w:p>
    <w:p w:rsidR="001D6A60" w:rsidRPr="005D1AB9" w:rsidRDefault="001D6A60" w:rsidP="001D6A60">
      <w:pPr>
        <w:widowControl w:val="0"/>
        <w:shd w:val="clear" w:color="auto" w:fill="FFFFFF"/>
        <w:spacing w:line="550" w:lineRule="exact"/>
        <w:ind w:firstLineChars="200" w:firstLine="640"/>
        <w:rPr>
          <w:rFonts w:ascii="仿宋_GB2312" w:eastAsia="仿宋_GB2312" w:hAnsi="仿宋" w:cs="宋体"/>
          <w:color w:val="000000"/>
          <w:kern w:val="0"/>
        </w:rPr>
      </w:pPr>
      <w:r w:rsidRPr="005D1AB9">
        <w:rPr>
          <w:rFonts w:ascii="仿宋_GB2312" w:eastAsia="仿宋_GB2312" w:hAnsi="仿宋" w:cs="宋体" w:hint="eastAsia"/>
          <w:color w:val="000000"/>
          <w:kern w:val="0"/>
        </w:rPr>
        <w:t>①具有本专业或相近专业非教师系列初级及以上专业技术职称；</w:t>
      </w:r>
    </w:p>
    <w:p w:rsidR="001D6A60" w:rsidRPr="005D1AB9" w:rsidRDefault="001D6A60" w:rsidP="001D6A60">
      <w:pPr>
        <w:widowControl w:val="0"/>
        <w:shd w:val="clear" w:color="auto" w:fill="FFFFFF"/>
        <w:spacing w:line="550" w:lineRule="exact"/>
        <w:ind w:firstLineChars="200" w:firstLine="640"/>
        <w:rPr>
          <w:rFonts w:ascii="仿宋_GB2312" w:eastAsia="仿宋_GB2312" w:hAnsi="仿宋" w:cs="宋体"/>
          <w:color w:val="000000"/>
          <w:kern w:val="0"/>
        </w:rPr>
      </w:pPr>
      <w:r w:rsidRPr="005D1AB9">
        <w:rPr>
          <w:rFonts w:ascii="仿宋_GB2312" w:eastAsia="仿宋_GB2312" w:hAnsi="仿宋" w:cs="宋体" w:hint="eastAsia"/>
          <w:color w:val="000000"/>
          <w:kern w:val="0"/>
        </w:rPr>
        <w:t>②具有从事本专业或相近专业的高级技能（三级）职业资格证书；</w:t>
      </w:r>
    </w:p>
    <w:p w:rsidR="001D6A60" w:rsidRPr="005D1AB9" w:rsidRDefault="001D6A60" w:rsidP="001D6A60">
      <w:pPr>
        <w:widowControl w:val="0"/>
        <w:shd w:val="clear" w:color="auto" w:fill="FFFFFF"/>
        <w:spacing w:line="550" w:lineRule="exact"/>
        <w:ind w:firstLineChars="200" w:firstLine="640"/>
        <w:rPr>
          <w:rFonts w:ascii="仿宋_GB2312" w:eastAsia="仿宋_GB2312" w:hAnsi="仿宋" w:cs="宋体"/>
          <w:color w:val="000000"/>
          <w:kern w:val="0"/>
        </w:rPr>
      </w:pPr>
      <w:r w:rsidRPr="005D1AB9">
        <w:rPr>
          <w:rFonts w:ascii="仿宋_GB2312" w:eastAsia="仿宋_GB2312" w:hAnsi="仿宋" w:cs="宋体" w:hint="eastAsia"/>
          <w:color w:val="000000"/>
          <w:kern w:val="0"/>
        </w:rPr>
        <w:t>③具有从事本专业或相近专业的行业特许资格（执业资格）证书并参与行业企业具体案例、项目等工作；</w:t>
      </w:r>
    </w:p>
    <w:p w:rsidR="001D6A60" w:rsidRPr="005D1AB9" w:rsidRDefault="001D6A60" w:rsidP="001D6A60">
      <w:pPr>
        <w:widowControl w:val="0"/>
        <w:shd w:val="clear" w:color="auto" w:fill="FFFFFF"/>
        <w:spacing w:line="550" w:lineRule="exact"/>
        <w:ind w:firstLineChars="200" w:firstLine="640"/>
        <w:rPr>
          <w:rFonts w:ascii="仿宋_GB2312" w:eastAsia="仿宋_GB2312" w:hAnsi="仿宋" w:cs="宋体"/>
          <w:color w:val="000000"/>
          <w:kern w:val="0"/>
        </w:rPr>
      </w:pPr>
      <w:r w:rsidRPr="005D1AB9">
        <w:rPr>
          <w:rFonts w:ascii="仿宋_GB2312" w:eastAsia="仿宋_GB2312" w:hAnsi="仿宋" w:cs="宋体" w:hint="eastAsia"/>
          <w:color w:val="000000"/>
          <w:kern w:val="0"/>
        </w:rPr>
        <w:lastRenderedPageBreak/>
        <w:t>④具有从事本专业或相近专业国家职业技能鉴定考评员资格证书；</w:t>
      </w:r>
    </w:p>
    <w:p w:rsidR="001D6A60" w:rsidRPr="005D1AB9" w:rsidRDefault="001D6A60" w:rsidP="001D6A60">
      <w:pPr>
        <w:widowControl w:val="0"/>
        <w:shd w:val="clear" w:color="auto" w:fill="FFFFFF"/>
        <w:spacing w:line="550" w:lineRule="exact"/>
        <w:ind w:firstLineChars="200" w:firstLine="640"/>
        <w:rPr>
          <w:rFonts w:ascii="仿宋_GB2312" w:eastAsia="仿宋_GB2312" w:hAnsi="仿宋" w:cs="宋体"/>
          <w:color w:val="000000"/>
          <w:kern w:val="0"/>
        </w:rPr>
      </w:pPr>
      <w:r w:rsidRPr="005D1AB9">
        <w:rPr>
          <w:rFonts w:ascii="仿宋_GB2312" w:eastAsia="仿宋_GB2312" w:hAnsi="仿宋" w:cs="宋体" w:hint="eastAsia"/>
          <w:color w:val="000000"/>
          <w:kern w:val="0"/>
        </w:rPr>
        <w:t>⑤近五年中有1年以上（可累计计算）在企业第一线从事本专业实际工作经历，能指导学生专业实践实训活动；</w:t>
      </w:r>
    </w:p>
    <w:p w:rsidR="001D6A60" w:rsidRPr="005D1AB9" w:rsidRDefault="001D6A60" w:rsidP="001D6A60">
      <w:pPr>
        <w:widowControl w:val="0"/>
        <w:shd w:val="clear" w:color="auto" w:fill="FFFFFF"/>
        <w:spacing w:line="550" w:lineRule="exact"/>
        <w:ind w:firstLineChars="200" w:firstLine="640"/>
        <w:rPr>
          <w:rFonts w:ascii="仿宋_GB2312" w:eastAsia="仿宋_GB2312" w:hAnsi="仿宋" w:cs="宋体"/>
          <w:color w:val="000000"/>
          <w:kern w:val="0"/>
        </w:rPr>
      </w:pPr>
      <w:r w:rsidRPr="005D1AB9">
        <w:rPr>
          <w:rFonts w:ascii="仿宋_GB2312" w:eastAsia="仿宋_GB2312" w:hAnsi="仿宋" w:cs="宋体" w:hint="eastAsia"/>
          <w:color w:val="000000"/>
          <w:kern w:val="0"/>
        </w:rPr>
        <w:t>⑥近五年主持或主要参与（前3名）为企事业单位开展的各类技术研发和相关服务，成果已被企业使用，效益良好；</w:t>
      </w:r>
    </w:p>
    <w:p w:rsidR="001D6A60" w:rsidRPr="005D1AB9" w:rsidRDefault="001D6A60" w:rsidP="001D6A60">
      <w:pPr>
        <w:widowControl w:val="0"/>
        <w:shd w:val="clear" w:color="auto" w:fill="FFFFFF"/>
        <w:spacing w:line="550" w:lineRule="exact"/>
        <w:ind w:firstLineChars="200" w:firstLine="640"/>
        <w:rPr>
          <w:rFonts w:ascii="仿宋_GB2312" w:eastAsia="仿宋_GB2312" w:hAnsi="仿宋" w:cs="宋体"/>
          <w:color w:val="000000"/>
          <w:kern w:val="0"/>
        </w:rPr>
      </w:pPr>
      <w:r w:rsidRPr="005D1AB9">
        <w:rPr>
          <w:rFonts w:ascii="仿宋_GB2312" w:eastAsia="仿宋_GB2312" w:hAnsi="仿宋" w:cs="宋体" w:hint="eastAsia"/>
          <w:color w:val="000000"/>
          <w:kern w:val="0"/>
        </w:rPr>
        <w:t>⑦本人在省级以上赛事中获得优秀奖，能全面指导学生专业实践活动；或近三年指导学生参加省级以上赛事取得一等奖以上；或近三年指导学生参加国家级赛事取得三等奖以上；</w:t>
      </w:r>
    </w:p>
    <w:p w:rsidR="001D6A60" w:rsidRPr="005D1AB9" w:rsidRDefault="001D6A60" w:rsidP="001D6A60">
      <w:pPr>
        <w:widowControl w:val="0"/>
        <w:shd w:val="clear" w:color="auto" w:fill="FFFFFF"/>
        <w:spacing w:line="550" w:lineRule="exact"/>
        <w:ind w:firstLineChars="200" w:firstLine="640"/>
        <w:rPr>
          <w:rFonts w:ascii="仿宋_GB2312" w:eastAsia="仿宋_GB2312" w:hAnsi="仿宋" w:cs="宋体"/>
          <w:color w:val="000000"/>
          <w:kern w:val="0"/>
        </w:rPr>
      </w:pPr>
      <w:r w:rsidRPr="005D1AB9">
        <w:rPr>
          <w:rFonts w:ascii="仿宋_GB2312" w:eastAsia="仿宋_GB2312" w:hAnsi="仿宋" w:cs="宋体" w:hint="eastAsia"/>
          <w:color w:val="000000"/>
          <w:kern w:val="0"/>
        </w:rPr>
        <w:t>⑧三年内参加省级及以上教育部门师资培训基地组织的“双师”教师培训，完成规定的培训内容，掌握相应专业的关键技能经考核为优秀档次的。</w:t>
      </w:r>
    </w:p>
    <w:p w:rsidR="001D6A60" w:rsidRPr="005D1AB9" w:rsidRDefault="001D6A60" w:rsidP="001D6A60">
      <w:pPr>
        <w:widowControl w:val="0"/>
        <w:shd w:val="clear" w:color="auto" w:fill="FFFFFF"/>
        <w:spacing w:line="550" w:lineRule="exact"/>
        <w:ind w:firstLineChars="200" w:firstLine="643"/>
        <w:rPr>
          <w:rFonts w:ascii="仿宋_GB2312" w:eastAsia="仿宋_GB2312" w:hAnsi="仿宋" w:cs="宋体"/>
          <w:color w:val="000000"/>
          <w:kern w:val="0"/>
        </w:rPr>
      </w:pPr>
      <w:r w:rsidRPr="005D1AB9">
        <w:rPr>
          <w:rFonts w:ascii="仿宋_GB2312" w:eastAsia="仿宋_GB2312" w:hAnsi="仿宋" w:cs="宋体" w:hint="eastAsia"/>
          <w:b/>
          <w:bCs/>
          <w:color w:val="000000"/>
          <w:kern w:val="0"/>
        </w:rPr>
        <w:t>2.中级“双师型”教师</w:t>
      </w:r>
    </w:p>
    <w:p w:rsidR="001D6A60" w:rsidRPr="005D1AB9" w:rsidRDefault="001D6A60" w:rsidP="001D6A60">
      <w:pPr>
        <w:widowControl w:val="0"/>
        <w:shd w:val="clear" w:color="auto" w:fill="FFFFFF"/>
        <w:spacing w:line="550" w:lineRule="exact"/>
        <w:ind w:firstLineChars="200" w:firstLine="640"/>
        <w:rPr>
          <w:rFonts w:ascii="仿宋_GB2312" w:eastAsia="仿宋_GB2312" w:hAnsi="仿宋" w:cs="宋体"/>
          <w:color w:val="000000"/>
          <w:kern w:val="0"/>
        </w:rPr>
      </w:pPr>
      <w:r w:rsidRPr="005D1AB9">
        <w:rPr>
          <w:rFonts w:ascii="仿宋_GB2312" w:eastAsia="仿宋_GB2312" w:hAnsi="仿宋" w:cs="宋体" w:hint="eastAsia"/>
          <w:color w:val="000000"/>
          <w:kern w:val="0"/>
        </w:rPr>
        <w:t>具有高校教师系列中级及以上专业技术职称，并同时具备下列专业实践能力条件之一：</w:t>
      </w:r>
    </w:p>
    <w:p w:rsidR="001D6A60" w:rsidRPr="005D1AB9" w:rsidRDefault="001D6A60" w:rsidP="001D6A60">
      <w:pPr>
        <w:widowControl w:val="0"/>
        <w:shd w:val="clear" w:color="auto" w:fill="FFFFFF"/>
        <w:spacing w:line="550" w:lineRule="exact"/>
        <w:ind w:firstLineChars="200" w:firstLine="640"/>
        <w:rPr>
          <w:rFonts w:ascii="仿宋_GB2312" w:eastAsia="仿宋_GB2312" w:hAnsi="仿宋" w:cs="宋体"/>
          <w:color w:val="000000"/>
          <w:kern w:val="0"/>
        </w:rPr>
      </w:pPr>
      <w:r w:rsidRPr="005D1AB9">
        <w:rPr>
          <w:rFonts w:ascii="仿宋_GB2312" w:eastAsia="仿宋_GB2312" w:hAnsi="仿宋" w:cs="宋体" w:hint="eastAsia"/>
          <w:color w:val="000000"/>
          <w:kern w:val="0"/>
        </w:rPr>
        <w:t>①具有本专业或相近专业非教师系列中级及以上专业技术职称；</w:t>
      </w:r>
    </w:p>
    <w:p w:rsidR="001D6A60" w:rsidRPr="005D1AB9" w:rsidRDefault="001D6A60" w:rsidP="001D6A60">
      <w:pPr>
        <w:widowControl w:val="0"/>
        <w:shd w:val="clear" w:color="auto" w:fill="FFFFFF"/>
        <w:spacing w:line="550" w:lineRule="exact"/>
        <w:ind w:firstLineChars="200" w:firstLine="640"/>
        <w:rPr>
          <w:rFonts w:ascii="仿宋_GB2312" w:eastAsia="仿宋_GB2312" w:hAnsi="仿宋" w:cs="宋体"/>
          <w:color w:val="000000"/>
          <w:kern w:val="0"/>
        </w:rPr>
      </w:pPr>
      <w:r w:rsidRPr="005D1AB9">
        <w:rPr>
          <w:rFonts w:ascii="仿宋_GB2312" w:eastAsia="仿宋_GB2312" w:hAnsi="仿宋" w:cs="宋体" w:hint="eastAsia"/>
          <w:color w:val="000000"/>
          <w:kern w:val="0"/>
        </w:rPr>
        <w:t>②具有从事本专业或相近专业的高级技能（三级）职业资格证书，并在近五年内，有一年以上企业（或社会）实践工作经历；</w:t>
      </w:r>
    </w:p>
    <w:p w:rsidR="001D6A60" w:rsidRPr="005D1AB9" w:rsidRDefault="001D6A60" w:rsidP="001D6A60">
      <w:pPr>
        <w:widowControl w:val="0"/>
        <w:shd w:val="clear" w:color="auto" w:fill="FFFFFF"/>
        <w:spacing w:line="550" w:lineRule="exact"/>
        <w:ind w:firstLineChars="200" w:firstLine="640"/>
        <w:rPr>
          <w:rFonts w:ascii="仿宋_GB2312" w:eastAsia="仿宋_GB2312" w:hAnsi="仿宋" w:cs="宋体"/>
          <w:color w:val="000000"/>
          <w:kern w:val="0"/>
        </w:rPr>
      </w:pPr>
      <w:r w:rsidRPr="005D1AB9">
        <w:rPr>
          <w:rFonts w:ascii="仿宋_GB2312" w:eastAsia="仿宋_GB2312" w:hAnsi="仿宋" w:cs="宋体" w:hint="eastAsia"/>
          <w:color w:val="000000"/>
          <w:kern w:val="0"/>
        </w:rPr>
        <w:t>③具有从事本专业或相近专业技师（二级）及以上职业资格证书；</w:t>
      </w:r>
    </w:p>
    <w:p w:rsidR="001D6A60" w:rsidRPr="005D1AB9" w:rsidRDefault="001D6A60" w:rsidP="001D6A60">
      <w:pPr>
        <w:widowControl w:val="0"/>
        <w:shd w:val="clear" w:color="auto" w:fill="FFFFFF"/>
        <w:spacing w:line="550" w:lineRule="exact"/>
        <w:ind w:firstLineChars="200" w:firstLine="640"/>
        <w:rPr>
          <w:rFonts w:ascii="仿宋_GB2312" w:eastAsia="仿宋_GB2312" w:hAnsi="仿宋" w:cs="宋体"/>
          <w:color w:val="000000"/>
          <w:kern w:val="0"/>
        </w:rPr>
      </w:pPr>
      <w:r w:rsidRPr="005D1AB9">
        <w:rPr>
          <w:rFonts w:ascii="仿宋_GB2312" w:eastAsia="仿宋_GB2312" w:hAnsi="仿宋" w:cs="宋体" w:hint="eastAsia"/>
          <w:color w:val="000000"/>
          <w:kern w:val="0"/>
        </w:rPr>
        <w:t>④具有从事本专业或相近专业国家职业技能鉴定高级考评</w:t>
      </w:r>
      <w:r w:rsidRPr="005D1AB9">
        <w:rPr>
          <w:rFonts w:ascii="仿宋_GB2312" w:eastAsia="仿宋_GB2312" w:hAnsi="仿宋" w:cs="宋体" w:hint="eastAsia"/>
          <w:color w:val="000000"/>
          <w:kern w:val="0"/>
        </w:rPr>
        <w:lastRenderedPageBreak/>
        <w:t>员资格证书；</w:t>
      </w:r>
    </w:p>
    <w:p w:rsidR="001D6A60" w:rsidRPr="005D1AB9" w:rsidRDefault="001D6A60" w:rsidP="001D6A60">
      <w:pPr>
        <w:widowControl w:val="0"/>
        <w:shd w:val="clear" w:color="auto" w:fill="FFFFFF"/>
        <w:spacing w:line="550" w:lineRule="exact"/>
        <w:ind w:firstLineChars="200" w:firstLine="640"/>
        <w:rPr>
          <w:rFonts w:ascii="仿宋_GB2312" w:eastAsia="仿宋_GB2312" w:hAnsi="仿宋" w:cs="宋体"/>
          <w:color w:val="000000"/>
          <w:kern w:val="0"/>
        </w:rPr>
      </w:pPr>
      <w:r w:rsidRPr="005D1AB9">
        <w:rPr>
          <w:rFonts w:ascii="仿宋_GB2312" w:eastAsia="仿宋_GB2312" w:hAnsi="仿宋" w:cs="宋体" w:hint="eastAsia"/>
          <w:color w:val="000000"/>
          <w:kern w:val="0"/>
        </w:rPr>
        <w:t>⑤具有从事本专业或相近专业的行业特许资格（执业资格）证书并且每年承担行业企业具体案例、项目等工作1项以上；</w:t>
      </w:r>
    </w:p>
    <w:p w:rsidR="001D6A60" w:rsidRPr="005D1AB9" w:rsidRDefault="001D6A60" w:rsidP="001D6A60">
      <w:pPr>
        <w:widowControl w:val="0"/>
        <w:shd w:val="clear" w:color="auto" w:fill="FFFFFF"/>
        <w:spacing w:line="550" w:lineRule="exact"/>
        <w:ind w:firstLineChars="200" w:firstLine="640"/>
        <w:rPr>
          <w:rFonts w:ascii="仿宋_GB2312" w:eastAsia="仿宋_GB2312" w:hAnsi="仿宋" w:cs="宋体"/>
          <w:color w:val="000000"/>
          <w:kern w:val="0"/>
        </w:rPr>
      </w:pPr>
      <w:r w:rsidRPr="005D1AB9">
        <w:rPr>
          <w:rFonts w:ascii="仿宋_GB2312" w:eastAsia="仿宋_GB2312" w:hAnsi="仿宋" w:cs="宋体" w:hint="eastAsia"/>
          <w:color w:val="000000"/>
          <w:kern w:val="0"/>
        </w:rPr>
        <w:t>⑥有五年以上或近五年内有二年以上企业第一线专业技术工作经历，能全面指导学生专业实践实训活动；</w:t>
      </w:r>
    </w:p>
    <w:p w:rsidR="001D6A60" w:rsidRPr="005D1AB9" w:rsidRDefault="001D6A60" w:rsidP="001D6A60">
      <w:pPr>
        <w:widowControl w:val="0"/>
        <w:shd w:val="clear" w:color="auto" w:fill="FFFFFF"/>
        <w:spacing w:line="550" w:lineRule="exact"/>
        <w:ind w:firstLineChars="200" w:firstLine="640"/>
        <w:rPr>
          <w:rFonts w:ascii="仿宋_GB2312" w:eastAsia="仿宋_GB2312" w:hAnsi="仿宋" w:cs="宋体"/>
          <w:color w:val="000000"/>
          <w:kern w:val="0"/>
        </w:rPr>
      </w:pPr>
      <w:r w:rsidRPr="005D1AB9">
        <w:rPr>
          <w:rFonts w:ascii="仿宋_GB2312" w:eastAsia="仿宋_GB2312" w:hAnsi="仿宋" w:cs="宋体" w:hint="eastAsia"/>
          <w:color w:val="000000"/>
          <w:kern w:val="0"/>
        </w:rPr>
        <w:t>⑦近五年主持或主要参与（前3名）2项及以上为企事业单位开展的各类技术研发和相关服务，成果已被企业使用，效益良好；</w:t>
      </w:r>
    </w:p>
    <w:p w:rsidR="001D6A60" w:rsidRPr="005D1AB9" w:rsidRDefault="001D6A60" w:rsidP="001D6A60">
      <w:pPr>
        <w:widowControl w:val="0"/>
        <w:shd w:val="clear" w:color="auto" w:fill="FFFFFF"/>
        <w:spacing w:line="550" w:lineRule="exact"/>
        <w:ind w:firstLineChars="200" w:firstLine="640"/>
        <w:rPr>
          <w:rFonts w:ascii="仿宋_GB2312" w:eastAsia="仿宋_GB2312" w:hAnsi="仿宋" w:cs="宋体"/>
          <w:color w:val="000000"/>
          <w:kern w:val="0"/>
        </w:rPr>
      </w:pPr>
      <w:r w:rsidRPr="005D1AB9">
        <w:rPr>
          <w:rFonts w:ascii="仿宋_GB2312" w:eastAsia="仿宋_GB2312" w:hAnsi="仿宋" w:cs="宋体" w:hint="eastAsia"/>
          <w:color w:val="000000"/>
          <w:kern w:val="0"/>
        </w:rPr>
        <w:t>⑧本人在省级及以上赛事中获得一等奖以上，或本人在国家级赛事中获得三等奖以上，能全面指导学生专业实践活动，或近三年指导学生参加国家级赛事取得一等奖以上。</w:t>
      </w:r>
    </w:p>
    <w:p w:rsidR="001D6A60" w:rsidRPr="005D1AB9" w:rsidRDefault="001D6A60" w:rsidP="001D6A60">
      <w:pPr>
        <w:widowControl w:val="0"/>
        <w:shd w:val="clear" w:color="auto" w:fill="FFFFFF"/>
        <w:spacing w:line="550" w:lineRule="exact"/>
        <w:ind w:firstLineChars="200" w:firstLine="643"/>
        <w:rPr>
          <w:rFonts w:ascii="仿宋_GB2312" w:eastAsia="仿宋_GB2312" w:hAnsi="仿宋" w:cs="宋体"/>
          <w:color w:val="000000"/>
          <w:kern w:val="0"/>
        </w:rPr>
      </w:pPr>
      <w:r w:rsidRPr="005D1AB9">
        <w:rPr>
          <w:rFonts w:ascii="仿宋_GB2312" w:eastAsia="仿宋_GB2312" w:hAnsi="仿宋" w:cs="宋体" w:hint="eastAsia"/>
          <w:b/>
          <w:bCs/>
          <w:color w:val="000000"/>
          <w:kern w:val="0"/>
        </w:rPr>
        <w:t>3.高级“双师型”教师</w:t>
      </w:r>
      <w:r w:rsidRPr="005D1AB9">
        <w:rPr>
          <w:rFonts w:ascii="仿宋_GB2312" w:eastAsia="仿宋_GB2312" w:hAnsi="仿宋" w:cs="宋体" w:hint="eastAsia"/>
          <w:color w:val="000000"/>
          <w:kern w:val="0"/>
        </w:rPr>
        <w:t>具有高校教师系列中级以上专业技术职称且具有本专业或相近专业非教师系列高级专业技术职称；或具有高校教师系列高级专业技术职称且具有本专业或相近专业非教师系列中级以上专业技术职称；或具有高校教师系列高级专业技术职称，并同时具备下列专业实践能力条件之一：</w:t>
      </w:r>
    </w:p>
    <w:p w:rsidR="001D6A60" w:rsidRPr="005D1AB9" w:rsidRDefault="001D6A60" w:rsidP="001D6A60">
      <w:pPr>
        <w:widowControl w:val="0"/>
        <w:shd w:val="clear" w:color="auto" w:fill="FFFFFF"/>
        <w:spacing w:line="550" w:lineRule="exact"/>
        <w:ind w:firstLineChars="200" w:firstLine="640"/>
        <w:rPr>
          <w:rFonts w:ascii="仿宋_GB2312" w:eastAsia="仿宋_GB2312" w:hAnsi="仿宋" w:cs="宋体"/>
          <w:color w:val="000000"/>
          <w:kern w:val="0"/>
        </w:rPr>
      </w:pPr>
      <w:r w:rsidRPr="005D1AB9">
        <w:rPr>
          <w:rFonts w:ascii="仿宋_GB2312" w:eastAsia="仿宋_GB2312" w:hAnsi="仿宋" w:cs="宋体" w:hint="eastAsia"/>
          <w:color w:val="000000"/>
          <w:kern w:val="0"/>
        </w:rPr>
        <w:t>①具有从事本专业或相近专业的高级技能（三级）职业资格证书，并在近五年内，有三年以上企业（或社会）实践工作经历；</w:t>
      </w:r>
    </w:p>
    <w:p w:rsidR="001D6A60" w:rsidRPr="005D1AB9" w:rsidRDefault="001D6A60" w:rsidP="001D6A60">
      <w:pPr>
        <w:widowControl w:val="0"/>
        <w:shd w:val="clear" w:color="auto" w:fill="FFFFFF"/>
        <w:spacing w:line="550" w:lineRule="exact"/>
        <w:ind w:firstLineChars="200" w:firstLine="640"/>
        <w:rPr>
          <w:rFonts w:ascii="仿宋_GB2312" w:eastAsia="仿宋_GB2312" w:hAnsi="仿宋" w:cs="宋体"/>
          <w:color w:val="000000"/>
          <w:kern w:val="0"/>
        </w:rPr>
      </w:pPr>
      <w:r w:rsidRPr="005D1AB9">
        <w:rPr>
          <w:rFonts w:ascii="仿宋_GB2312" w:eastAsia="仿宋_GB2312" w:hAnsi="仿宋" w:cs="宋体" w:hint="eastAsia"/>
          <w:color w:val="000000"/>
          <w:kern w:val="0"/>
        </w:rPr>
        <w:t>②具有从事本专业或相近专业技师（二级）职业资格证书，并在近五年内，有一年以上企业（或社会）实践工作经历；</w:t>
      </w:r>
    </w:p>
    <w:p w:rsidR="001D6A60" w:rsidRPr="005D1AB9" w:rsidRDefault="001D6A60" w:rsidP="001D6A60">
      <w:pPr>
        <w:widowControl w:val="0"/>
        <w:shd w:val="clear" w:color="auto" w:fill="FFFFFF"/>
        <w:spacing w:line="550" w:lineRule="exact"/>
        <w:ind w:firstLineChars="200" w:firstLine="640"/>
        <w:rPr>
          <w:rFonts w:ascii="仿宋_GB2312" w:eastAsia="仿宋_GB2312" w:hAnsi="仿宋" w:cs="宋体"/>
          <w:color w:val="000000"/>
          <w:kern w:val="0"/>
        </w:rPr>
      </w:pPr>
      <w:r w:rsidRPr="005D1AB9">
        <w:rPr>
          <w:rFonts w:ascii="仿宋_GB2312" w:eastAsia="仿宋_GB2312" w:hAnsi="仿宋" w:cs="宋体" w:hint="eastAsia"/>
          <w:color w:val="000000"/>
          <w:kern w:val="0"/>
        </w:rPr>
        <w:t>③具有从事本专业或相近专业高级技师（一级）职业资格证书；</w:t>
      </w:r>
    </w:p>
    <w:p w:rsidR="001D6A60" w:rsidRPr="005D1AB9" w:rsidRDefault="001D6A60" w:rsidP="001D6A60">
      <w:pPr>
        <w:widowControl w:val="0"/>
        <w:shd w:val="clear" w:color="auto" w:fill="FFFFFF"/>
        <w:spacing w:line="550" w:lineRule="exact"/>
        <w:ind w:firstLineChars="200" w:firstLine="640"/>
        <w:rPr>
          <w:rFonts w:ascii="仿宋_GB2312" w:eastAsia="仿宋_GB2312" w:hAnsi="仿宋" w:cs="宋体"/>
          <w:color w:val="000000"/>
          <w:kern w:val="0"/>
        </w:rPr>
      </w:pPr>
      <w:r w:rsidRPr="005D1AB9">
        <w:rPr>
          <w:rFonts w:ascii="仿宋_GB2312" w:eastAsia="仿宋_GB2312" w:hAnsi="仿宋" w:cs="宋体" w:hint="eastAsia"/>
          <w:color w:val="000000"/>
          <w:kern w:val="0"/>
        </w:rPr>
        <w:lastRenderedPageBreak/>
        <w:t>④具有从事本专业或相近专业的行业特许资格（执业资格）证书者并且每年承担行业企业具体案例、项目等工作2项以上；</w:t>
      </w:r>
    </w:p>
    <w:p w:rsidR="001D6A60" w:rsidRPr="005D1AB9" w:rsidRDefault="001D6A60" w:rsidP="001D6A60">
      <w:pPr>
        <w:widowControl w:val="0"/>
        <w:shd w:val="clear" w:color="auto" w:fill="FFFFFF"/>
        <w:spacing w:line="550" w:lineRule="exact"/>
        <w:ind w:firstLineChars="200" w:firstLine="640"/>
        <w:rPr>
          <w:rFonts w:ascii="仿宋_GB2312" w:eastAsia="仿宋_GB2312" w:hAnsi="仿宋" w:cs="宋体"/>
          <w:color w:val="000000"/>
          <w:kern w:val="0"/>
        </w:rPr>
      </w:pPr>
      <w:r w:rsidRPr="005D1AB9">
        <w:rPr>
          <w:rFonts w:ascii="仿宋_GB2312" w:eastAsia="仿宋_GB2312" w:hAnsi="仿宋" w:cs="宋体" w:hint="eastAsia"/>
          <w:color w:val="000000"/>
          <w:kern w:val="0"/>
        </w:rPr>
        <w:t>⑤本人在国家级赛事中获得一等奖或世界技能大赛金牌能全面指导学生专业实践实训活动；</w:t>
      </w:r>
    </w:p>
    <w:p w:rsidR="001D6A60" w:rsidRPr="005D1AB9" w:rsidRDefault="001D6A60" w:rsidP="001D6A60">
      <w:pPr>
        <w:widowControl w:val="0"/>
        <w:shd w:val="clear" w:color="auto" w:fill="FFFFFF"/>
        <w:spacing w:line="550" w:lineRule="exact"/>
        <w:ind w:firstLineChars="200" w:firstLine="640"/>
        <w:rPr>
          <w:rFonts w:ascii="仿宋_GB2312" w:eastAsia="仿宋_GB2312" w:hAnsi="仿宋" w:cs="宋体"/>
          <w:color w:val="000000"/>
          <w:kern w:val="0"/>
        </w:rPr>
      </w:pPr>
      <w:r w:rsidRPr="005D1AB9">
        <w:rPr>
          <w:rFonts w:ascii="仿宋_GB2312" w:eastAsia="仿宋_GB2312" w:hAnsi="仿宋" w:cs="宋体" w:hint="eastAsia"/>
          <w:color w:val="000000"/>
          <w:kern w:val="0"/>
        </w:rPr>
        <w:t>⑥有十年以上或近十年有五年以上企业专业技术工作经历，主持或主要参与（前3名）5项及以上为企事业单位开展的各类技术研发和相关服务，成果已被企业使用，效益良好；</w:t>
      </w:r>
    </w:p>
    <w:p w:rsidR="001D6A60" w:rsidRPr="005D1AB9" w:rsidRDefault="001D6A60" w:rsidP="001D6A60">
      <w:pPr>
        <w:widowControl w:val="0"/>
        <w:shd w:val="clear" w:color="auto" w:fill="FFFFFF"/>
        <w:spacing w:line="550" w:lineRule="exact"/>
        <w:ind w:firstLineChars="200" w:firstLine="640"/>
        <w:rPr>
          <w:rFonts w:ascii="仿宋_GB2312" w:eastAsia="仿宋_GB2312" w:hAnsi="仿宋" w:cs="宋体"/>
          <w:color w:val="000000"/>
          <w:kern w:val="0"/>
        </w:rPr>
      </w:pPr>
      <w:r w:rsidRPr="005D1AB9">
        <w:rPr>
          <w:rFonts w:ascii="仿宋_GB2312" w:eastAsia="仿宋_GB2312" w:hAnsi="仿宋" w:cs="宋体" w:hint="eastAsia"/>
          <w:color w:val="000000"/>
          <w:kern w:val="0"/>
        </w:rPr>
        <w:t>⑦获江西省首席技师称号或具有高级考评员资格。</w:t>
      </w:r>
    </w:p>
    <w:p w:rsidR="001D6A60" w:rsidRPr="005D1AB9" w:rsidRDefault="001D6A60" w:rsidP="001D6A60">
      <w:pPr>
        <w:widowControl w:val="0"/>
        <w:shd w:val="clear" w:color="auto" w:fill="FFFFFF"/>
        <w:spacing w:line="550" w:lineRule="exact"/>
        <w:ind w:firstLineChars="200" w:firstLine="643"/>
        <w:rPr>
          <w:rFonts w:ascii="楷体_GB2312" w:eastAsia="楷体_GB2312" w:hAnsi="仿宋" w:cs="宋体"/>
          <w:color w:val="000000"/>
          <w:kern w:val="0"/>
        </w:rPr>
      </w:pPr>
      <w:r w:rsidRPr="005D1AB9">
        <w:rPr>
          <w:rFonts w:ascii="楷体_GB2312" w:eastAsia="楷体_GB2312" w:hAnsi="仿宋" w:cs="宋体" w:hint="eastAsia"/>
          <w:b/>
          <w:bCs/>
          <w:color w:val="000000"/>
          <w:kern w:val="0"/>
        </w:rPr>
        <w:t>（二）校外兼职教师申请认定“双师型”教师条件</w:t>
      </w:r>
    </w:p>
    <w:p w:rsidR="001D6A60" w:rsidRPr="005D1AB9" w:rsidRDefault="001D6A60" w:rsidP="001D6A60">
      <w:pPr>
        <w:widowControl w:val="0"/>
        <w:shd w:val="clear" w:color="auto" w:fill="FFFFFF"/>
        <w:spacing w:line="550" w:lineRule="exact"/>
        <w:ind w:firstLineChars="200" w:firstLine="640"/>
        <w:rPr>
          <w:rFonts w:ascii="仿宋_GB2312" w:eastAsia="仿宋_GB2312" w:hAnsi="仿宋" w:cs="宋体"/>
          <w:color w:val="000000"/>
          <w:kern w:val="0"/>
        </w:rPr>
      </w:pPr>
      <w:r w:rsidRPr="005D1AB9">
        <w:rPr>
          <w:rFonts w:ascii="仿宋_GB2312" w:eastAsia="仿宋_GB2312" w:hAnsi="仿宋" w:cs="宋体" w:hint="eastAsia"/>
          <w:color w:val="000000"/>
          <w:kern w:val="0"/>
        </w:rPr>
        <w:t>具有非教师系列高级专业技术职称并经学校聘任，承担高等职业院校专业课教学任务1年以上、年龄</w:t>
      </w:r>
      <w:r w:rsidRPr="005D1AB9">
        <w:rPr>
          <w:rFonts w:ascii="仿宋_GB2312" w:eastAsia="仿宋_GB2312" w:hAnsi="仿宋" w:cs="宋体" w:hint="eastAsia"/>
          <w:b/>
          <w:color w:val="000000"/>
          <w:kern w:val="0"/>
        </w:rPr>
        <w:t>一般不超过70周岁</w:t>
      </w:r>
      <w:r w:rsidRPr="005D1AB9">
        <w:rPr>
          <w:rFonts w:ascii="仿宋_GB2312" w:eastAsia="仿宋_GB2312" w:hAnsi="仿宋" w:cs="宋体" w:hint="eastAsia"/>
          <w:color w:val="000000"/>
          <w:kern w:val="0"/>
        </w:rPr>
        <w:t>的校外兼职教师可认定为兼职“双师型”教师。</w:t>
      </w:r>
    </w:p>
    <w:p w:rsidR="001D6A60" w:rsidRPr="005D1AB9" w:rsidRDefault="001D6A60" w:rsidP="001D6A60">
      <w:pPr>
        <w:widowControl w:val="0"/>
        <w:shd w:val="clear" w:color="auto" w:fill="FFFFFF"/>
        <w:spacing w:line="550" w:lineRule="exact"/>
        <w:ind w:firstLineChars="200" w:firstLine="643"/>
        <w:rPr>
          <w:rFonts w:ascii="楷体_GB2312" w:eastAsia="楷体_GB2312" w:hAnsi="仿宋" w:cs="宋体"/>
          <w:b/>
          <w:color w:val="000000"/>
          <w:kern w:val="0"/>
        </w:rPr>
      </w:pPr>
      <w:r w:rsidRPr="005D1AB9">
        <w:rPr>
          <w:rFonts w:ascii="楷体_GB2312" w:eastAsia="楷体_GB2312" w:hAnsi="仿宋" w:cs="宋体" w:hint="eastAsia"/>
          <w:b/>
          <w:color w:val="000000"/>
          <w:kern w:val="0"/>
        </w:rPr>
        <w:t>（三）破格评定条件</w:t>
      </w:r>
    </w:p>
    <w:p w:rsidR="001D6A60" w:rsidRPr="005D1AB9" w:rsidRDefault="001D6A60" w:rsidP="001D6A60">
      <w:pPr>
        <w:widowControl w:val="0"/>
        <w:shd w:val="clear" w:color="auto" w:fill="FFFFFF"/>
        <w:spacing w:line="550" w:lineRule="exact"/>
        <w:ind w:firstLineChars="200" w:firstLine="640"/>
        <w:rPr>
          <w:rFonts w:ascii="仿宋_GB2312" w:eastAsia="仿宋_GB2312" w:hAnsi="仿宋" w:cs="宋体"/>
          <w:color w:val="000000"/>
          <w:kern w:val="0"/>
        </w:rPr>
      </w:pPr>
      <w:r w:rsidRPr="005D1AB9">
        <w:rPr>
          <w:rFonts w:ascii="仿宋_GB2312" w:eastAsia="仿宋_GB2312" w:hAnsi="仿宋" w:cs="宋体" w:hint="eastAsia"/>
          <w:color w:val="000000"/>
          <w:kern w:val="0"/>
        </w:rPr>
        <w:t>1.具有高校教师资格证且在高职院校连续任教1年以上，并同时满足中级“双师型”教师的专业实践能力条件的，可以评为初级“双师型”教师。</w:t>
      </w:r>
    </w:p>
    <w:p w:rsidR="001D6A60" w:rsidRPr="005D1AB9" w:rsidRDefault="001D6A60" w:rsidP="001D6A60">
      <w:pPr>
        <w:widowControl w:val="0"/>
        <w:shd w:val="clear" w:color="auto" w:fill="FFFFFF"/>
        <w:spacing w:line="550" w:lineRule="exact"/>
        <w:ind w:firstLineChars="200" w:firstLine="640"/>
        <w:rPr>
          <w:rFonts w:ascii="仿宋_GB2312" w:eastAsia="仿宋_GB2312" w:hAnsi="仿宋" w:cs="宋体"/>
          <w:color w:val="000000"/>
          <w:kern w:val="0"/>
        </w:rPr>
      </w:pPr>
      <w:r w:rsidRPr="005D1AB9">
        <w:rPr>
          <w:rFonts w:ascii="仿宋_GB2312" w:eastAsia="仿宋_GB2312" w:hAnsi="仿宋" w:cs="宋体" w:hint="eastAsia"/>
          <w:color w:val="000000"/>
          <w:kern w:val="0"/>
        </w:rPr>
        <w:t>2.具有高校教师系列初级及以上专业技术职务，并同时满足高级“双师型”教师专业实践能力条件的，可以评为中级“双师型”教师。</w:t>
      </w:r>
    </w:p>
    <w:p w:rsidR="001D6A60" w:rsidRDefault="001D6A60" w:rsidP="001D6A60">
      <w:pPr>
        <w:shd w:val="clear" w:color="auto" w:fill="FFFFFF"/>
        <w:ind w:firstLineChars="200" w:firstLine="640"/>
        <w:jc w:val="left"/>
        <w:rPr>
          <w:rFonts w:ascii="仿宋" w:hAnsi="仿宋" w:cs="宋体"/>
          <w:color w:val="000000"/>
          <w:kern w:val="0"/>
        </w:rPr>
      </w:pPr>
    </w:p>
    <w:p w:rsidR="00AC62FC" w:rsidRPr="001D6A60" w:rsidRDefault="00AC62FC" w:rsidP="009413C3">
      <w:pPr>
        <w:spacing w:line="240" w:lineRule="exact"/>
      </w:pPr>
    </w:p>
    <w:p w:rsidR="00AC62FC" w:rsidRDefault="00AC62FC" w:rsidP="00AC62FC">
      <w:pPr>
        <w:pStyle w:val="a4"/>
        <w:spacing w:before="0" w:beforeAutospacing="0" w:after="0" w:afterAutospacing="0" w:line="560" w:lineRule="exact"/>
        <w:rPr>
          <w:rFonts w:ascii="微软雅黑" w:eastAsia="微软雅黑" w:hAnsi="微软雅黑" w:cs="宋体"/>
          <w:bCs/>
          <w:sz w:val="52"/>
          <w:szCs w:val="52"/>
        </w:rPr>
      </w:pPr>
    </w:p>
    <w:p w:rsidR="00D159FD" w:rsidRDefault="00D159FD" w:rsidP="00AC62FC">
      <w:pPr>
        <w:pStyle w:val="a4"/>
        <w:spacing w:before="0" w:beforeAutospacing="0" w:after="0" w:afterAutospacing="0" w:line="560" w:lineRule="exact"/>
        <w:rPr>
          <w:rFonts w:cs="宋体"/>
          <w:b/>
          <w:bCs/>
          <w:sz w:val="36"/>
          <w:szCs w:val="36"/>
        </w:rPr>
      </w:pPr>
    </w:p>
    <w:p w:rsidR="00BB32AF" w:rsidRPr="00580E0A" w:rsidRDefault="00BB32AF" w:rsidP="00BB32AF">
      <w:pPr>
        <w:pStyle w:val="a4"/>
        <w:spacing w:before="0" w:beforeAutospacing="0" w:after="0" w:afterAutospacing="0" w:line="560" w:lineRule="exact"/>
        <w:rPr>
          <w:rFonts w:cs="宋体"/>
          <w:bCs/>
        </w:rPr>
      </w:pPr>
      <w:r w:rsidRPr="00580E0A">
        <w:rPr>
          <w:rFonts w:cs="宋体" w:hint="eastAsia"/>
          <w:bCs/>
        </w:rPr>
        <w:lastRenderedPageBreak/>
        <w:t>附件2</w:t>
      </w:r>
    </w:p>
    <w:p w:rsidR="00AC62FC" w:rsidRPr="00C07A47" w:rsidRDefault="00AC62FC" w:rsidP="00AC62FC">
      <w:pPr>
        <w:pStyle w:val="a4"/>
        <w:spacing w:before="0" w:beforeAutospacing="0" w:after="0" w:afterAutospacing="0" w:line="560" w:lineRule="exact"/>
        <w:jc w:val="center"/>
        <w:rPr>
          <w:rFonts w:cs="宋体"/>
          <w:b/>
          <w:bCs/>
          <w:sz w:val="36"/>
          <w:szCs w:val="36"/>
        </w:rPr>
      </w:pPr>
      <w:r w:rsidRPr="00464887">
        <w:rPr>
          <w:rFonts w:cs="宋体" w:hint="eastAsia"/>
          <w:b/>
          <w:bCs/>
          <w:sz w:val="36"/>
          <w:szCs w:val="36"/>
        </w:rPr>
        <w:t>南昌职业大学“双师型”教师认定申请表</w:t>
      </w:r>
    </w:p>
    <w:tbl>
      <w:tblPr>
        <w:tblpPr w:leftFromText="180" w:rightFromText="180" w:vertAnchor="text" w:horzAnchor="margin" w:tblpXSpec="center" w:tblpY="404"/>
        <w:tblW w:w="10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
        <w:gridCol w:w="291"/>
        <w:gridCol w:w="957"/>
        <w:gridCol w:w="146"/>
        <w:gridCol w:w="1445"/>
        <w:gridCol w:w="1155"/>
        <w:gridCol w:w="194"/>
        <w:gridCol w:w="122"/>
        <w:gridCol w:w="794"/>
        <w:gridCol w:w="528"/>
        <w:gridCol w:w="817"/>
        <w:gridCol w:w="425"/>
        <w:gridCol w:w="1019"/>
        <w:gridCol w:w="1496"/>
      </w:tblGrid>
      <w:tr w:rsidR="001D6A60" w:rsidRPr="001D6A60" w:rsidTr="001D6A60">
        <w:trPr>
          <w:trHeight w:val="297"/>
        </w:trPr>
        <w:tc>
          <w:tcPr>
            <w:tcW w:w="1353" w:type="dxa"/>
            <w:gridSpan w:val="2"/>
            <w:vAlign w:val="center"/>
          </w:tcPr>
          <w:p w:rsidR="001D6A60" w:rsidRPr="001D6A60" w:rsidRDefault="001D6A60" w:rsidP="001D6A60">
            <w:pPr>
              <w:spacing w:line="400" w:lineRule="exact"/>
              <w:ind w:firstLine="0"/>
              <w:jc w:val="center"/>
              <w:rPr>
                <w:rFonts w:ascii="仿宋_GB2312" w:eastAsia="仿宋_GB2312" w:hAnsi="仿宋" w:cs="仿宋_GB2312"/>
                <w:color w:val="000000"/>
                <w:sz w:val="28"/>
                <w:szCs w:val="28"/>
              </w:rPr>
            </w:pPr>
            <w:r w:rsidRPr="001D6A60">
              <w:rPr>
                <w:rFonts w:ascii="仿宋_GB2312" w:eastAsia="仿宋_GB2312" w:hAnsi="仿宋" w:cs="仿宋_GB2312" w:hint="eastAsia"/>
                <w:color w:val="000000"/>
                <w:kern w:val="0"/>
                <w:sz w:val="28"/>
                <w:szCs w:val="28"/>
              </w:rPr>
              <w:t>姓名</w:t>
            </w:r>
          </w:p>
        </w:tc>
        <w:tc>
          <w:tcPr>
            <w:tcW w:w="1103" w:type="dxa"/>
            <w:gridSpan w:val="2"/>
            <w:vAlign w:val="center"/>
          </w:tcPr>
          <w:p w:rsidR="001D6A60" w:rsidRPr="001D6A60" w:rsidRDefault="001D6A60" w:rsidP="001D6A60">
            <w:pPr>
              <w:spacing w:line="400" w:lineRule="exact"/>
              <w:jc w:val="center"/>
              <w:rPr>
                <w:rFonts w:ascii="仿宋_GB2312" w:eastAsia="仿宋_GB2312" w:hAnsi="仿宋" w:cs="仿宋_GB2312"/>
                <w:color w:val="000000"/>
                <w:sz w:val="28"/>
                <w:szCs w:val="28"/>
              </w:rPr>
            </w:pPr>
          </w:p>
        </w:tc>
        <w:tc>
          <w:tcPr>
            <w:tcW w:w="1444" w:type="dxa"/>
            <w:vAlign w:val="center"/>
          </w:tcPr>
          <w:p w:rsidR="001D6A60" w:rsidRPr="001D6A60" w:rsidRDefault="001D6A60" w:rsidP="001D6A60">
            <w:pPr>
              <w:spacing w:line="400" w:lineRule="exact"/>
              <w:ind w:firstLine="0"/>
              <w:jc w:val="center"/>
              <w:rPr>
                <w:rFonts w:ascii="仿宋_GB2312" w:eastAsia="仿宋_GB2312" w:hAnsi="仿宋" w:cs="仿宋_GB2312"/>
                <w:color w:val="000000"/>
                <w:sz w:val="28"/>
                <w:szCs w:val="28"/>
              </w:rPr>
            </w:pPr>
            <w:r w:rsidRPr="001D6A60">
              <w:rPr>
                <w:rFonts w:ascii="仿宋_GB2312" w:eastAsia="仿宋_GB2312" w:hAnsi="仿宋" w:cs="仿宋_GB2312" w:hint="eastAsia"/>
                <w:color w:val="000000"/>
                <w:kern w:val="0"/>
                <w:sz w:val="28"/>
                <w:szCs w:val="28"/>
              </w:rPr>
              <w:t>性别</w:t>
            </w:r>
          </w:p>
        </w:tc>
        <w:tc>
          <w:tcPr>
            <w:tcW w:w="1349" w:type="dxa"/>
            <w:gridSpan w:val="2"/>
            <w:vAlign w:val="center"/>
          </w:tcPr>
          <w:p w:rsidR="001D6A60" w:rsidRPr="001D6A60" w:rsidRDefault="001D6A60" w:rsidP="001D6A60">
            <w:pPr>
              <w:spacing w:line="400" w:lineRule="exact"/>
              <w:jc w:val="center"/>
              <w:rPr>
                <w:rFonts w:ascii="仿宋_GB2312" w:eastAsia="仿宋_GB2312" w:hAnsi="仿宋" w:cs="仿宋_GB2312"/>
                <w:color w:val="000000"/>
                <w:sz w:val="28"/>
                <w:szCs w:val="28"/>
              </w:rPr>
            </w:pPr>
          </w:p>
        </w:tc>
        <w:tc>
          <w:tcPr>
            <w:tcW w:w="1444" w:type="dxa"/>
            <w:gridSpan w:val="3"/>
            <w:vAlign w:val="center"/>
          </w:tcPr>
          <w:p w:rsidR="001D6A60" w:rsidRPr="001D6A60" w:rsidRDefault="001D6A60" w:rsidP="001D6A60">
            <w:pPr>
              <w:spacing w:line="400" w:lineRule="exact"/>
              <w:ind w:firstLine="0"/>
              <w:jc w:val="center"/>
              <w:rPr>
                <w:rFonts w:ascii="仿宋_GB2312" w:eastAsia="仿宋_GB2312" w:hAnsi="仿宋" w:cs="仿宋_GB2312"/>
                <w:color w:val="000000"/>
                <w:sz w:val="28"/>
                <w:szCs w:val="28"/>
              </w:rPr>
            </w:pPr>
            <w:r w:rsidRPr="001D6A60">
              <w:rPr>
                <w:rFonts w:ascii="仿宋_GB2312" w:eastAsia="仿宋_GB2312" w:hAnsi="仿宋" w:cs="仿宋_GB2312" w:hint="eastAsia"/>
                <w:color w:val="000000"/>
                <w:kern w:val="0"/>
                <w:sz w:val="28"/>
                <w:szCs w:val="28"/>
              </w:rPr>
              <w:t>年龄</w:t>
            </w:r>
          </w:p>
        </w:tc>
        <w:tc>
          <w:tcPr>
            <w:tcW w:w="1242" w:type="dxa"/>
            <w:gridSpan w:val="2"/>
            <w:vAlign w:val="center"/>
          </w:tcPr>
          <w:p w:rsidR="001D6A60" w:rsidRPr="001D6A60" w:rsidRDefault="001D6A60" w:rsidP="001D6A60">
            <w:pPr>
              <w:spacing w:line="400" w:lineRule="exact"/>
              <w:jc w:val="center"/>
              <w:rPr>
                <w:rFonts w:ascii="仿宋_GB2312" w:eastAsia="仿宋_GB2312" w:hAnsi="仿宋" w:cs="仿宋_GB2312"/>
                <w:color w:val="000000"/>
                <w:sz w:val="28"/>
                <w:szCs w:val="28"/>
              </w:rPr>
            </w:pPr>
          </w:p>
        </w:tc>
        <w:tc>
          <w:tcPr>
            <w:tcW w:w="2515" w:type="dxa"/>
            <w:gridSpan w:val="2"/>
            <w:vMerge w:val="restart"/>
            <w:vAlign w:val="center"/>
          </w:tcPr>
          <w:p w:rsidR="001D6A60" w:rsidRPr="001D6A60" w:rsidRDefault="001D6A60" w:rsidP="001D6A60">
            <w:pPr>
              <w:spacing w:line="400" w:lineRule="exact"/>
              <w:jc w:val="center"/>
              <w:rPr>
                <w:rFonts w:ascii="仿宋_GB2312" w:eastAsia="仿宋_GB2312" w:hAnsi="仿宋" w:cs="仿宋_GB2312"/>
                <w:color w:val="000000"/>
                <w:sz w:val="28"/>
                <w:szCs w:val="28"/>
              </w:rPr>
            </w:pPr>
            <w:r w:rsidRPr="001D6A60">
              <w:rPr>
                <w:rFonts w:ascii="仿宋_GB2312" w:eastAsia="仿宋_GB2312" w:hAnsi="仿宋" w:cs="仿宋_GB2312" w:hint="eastAsia"/>
                <w:color w:val="000000"/>
                <w:kern w:val="0"/>
                <w:sz w:val="28"/>
                <w:szCs w:val="28"/>
              </w:rPr>
              <w:t>电子版一寸正面半身</w:t>
            </w:r>
          </w:p>
          <w:p w:rsidR="001D6A60" w:rsidRPr="001D6A60" w:rsidRDefault="001D6A60" w:rsidP="001D6A60">
            <w:pPr>
              <w:spacing w:line="400" w:lineRule="exact"/>
              <w:jc w:val="center"/>
              <w:rPr>
                <w:rFonts w:ascii="仿宋_GB2312" w:eastAsia="仿宋_GB2312" w:hAnsi="仿宋" w:cs="仿宋_GB2312"/>
                <w:color w:val="000000"/>
                <w:sz w:val="28"/>
                <w:szCs w:val="28"/>
              </w:rPr>
            </w:pPr>
            <w:r w:rsidRPr="001D6A60">
              <w:rPr>
                <w:rFonts w:ascii="仿宋_GB2312" w:eastAsia="仿宋_GB2312" w:hAnsi="仿宋" w:cs="仿宋_GB2312" w:hint="eastAsia"/>
                <w:color w:val="000000"/>
                <w:kern w:val="0"/>
                <w:sz w:val="28"/>
                <w:szCs w:val="28"/>
              </w:rPr>
              <w:t>免冠标准照</w:t>
            </w:r>
          </w:p>
        </w:tc>
      </w:tr>
      <w:tr w:rsidR="001D6A60" w:rsidRPr="001D6A60" w:rsidTr="001D6A60">
        <w:trPr>
          <w:trHeight w:val="297"/>
        </w:trPr>
        <w:tc>
          <w:tcPr>
            <w:tcW w:w="1353" w:type="dxa"/>
            <w:gridSpan w:val="2"/>
            <w:vAlign w:val="center"/>
          </w:tcPr>
          <w:p w:rsidR="001D6A60" w:rsidRPr="001D6A60" w:rsidRDefault="001D6A60" w:rsidP="001D6A60">
            <w:pPr>
              <w:spacing w:line="400" w:lineRule="exact"/>
              <w:ind w:firstLine="0"/>
              <w:rPr>
                <w:rFonts w:ascii="仿宋_GB2312" w:eastAsia="仿宋_GB2312" w:hAnsi="仿宋" w:cs="仿宋_GB2312"/>
                <w:color w:val="000000"/>
                <w:sz w:val="28"/>
                <w:szCs w:val="28"/>
              </w:rPr>
            </w:pPr>
            <w:r w:rsidRPr="001D6A60">
              <w:rPr>
                <w:rFonts w:ascii="仿宋_GB2312" w:eastAsia="仿宋_GB2312" w:hAnsi="仿宋" w:cs="仿宋_GB2312" w:hint="eastAsia"/>
                <w:color w:val="000000"/>
                <w:kern w:val="0"/>
                <w:sz w:val="28"/>
                <w:szCs w:val="28"/>
              </w:rPr>
              <w:t>出生年月</w:t>
            </w:r>
          </w:p>
        </w:tc>
        <w:tc>
          <w:tcPr>
            <w:tcW w:w="1103" w:type="dxa"/>
            <w:gridSpan w:val="2"/>
            <w:vAlign w:val="center"/>
          </w:tcPr>
          <w:p w:rsidR="001D6A60" w:rsidRPr="001D6A60" w:rsidRDefault="001D6A60" w:rsidP="001D6A60">
            <w:pPr>
              <w:spacing w:line="400" w:lineRule="exact"/>
              <w:jc w:val="center"/>
              <w:rPr>
                <w:rFonts w:ascii="仿宋_GB2312" w:eastAsia="仿宋_GB2312" w:hAnsi="仿宋" w:cs="仿宋_GB2312"/>
                <w:color w:val="000000"/>
                <w:sz w:val="28"/>
                <w:szCs w:val="28"/>
              </w:rPr>
            </w:pPr>
          </w:p>
        </w:tc>
        <w:tc>
          <w:tcPr>
            <w:tcW w:w="1444" w:type="dxa"/>
            <w:vAlign w:val="center"/>
          </w:tcPr>
          <w:p w:rsidR="001D6A60" w:rsidRPr="001D6A60" w:rsidRDefault="001D6A60" w:rsidP="001D6A60">
            <w:pPr>
              <w:spacing w:line="400" w:lineRule="exact"/>
              <w:ind w:firstLine="0"/>
              <w:rPr>
                <w:rFonts w:ascii="仿宋_GB2312" w:eastAsia="仿宋_GB2312" w:hAnsi="仿宋" w:cs="仿宋_GB2312"/>
                <w:color w:val="000000"/>
                <w:sz w:val="28"/>
                <w:szCs w:val="28"/>
              </w:rPr>
            </w:pPr>
            <w:r w:rsidRPr="001D6A60">
              <w:rPr>
                <w:rFonts w:ascii="仿宋_GB2312" w:eastAsia="仿宋_GB2312" w:hAnsi="仿宋" w:cs="仿宋_GB2312" w:hint="eastAsia"/>
                <w:color w:val="000000"/>
                <w:kern w:val="0"/>
                <w:sz w:val="28"/>
                <w:szCs w:val="28"/>
              </w:rPr>
              <w:t>身份证号</w:t>
            </w:r>
          </w:p>
        </w:tc>
        <w:tc>
          <w:tcPr>
            <w:tcW w:w="4035" w:type="dxa"/>
            <w:gridSpan w:val="7"/>
            <w:vAlign w:val="center"/>
          </w:tcPr>
          <w:p w:rsidR="001D6A60" w:rsidRPr="001D6A60" w:rsidRDefault="001D6A60" w:rsidP="001D6A60">
            <w:pPr>
              <w:spacing w:line="400" w:lineRule="exact"/>
              <w:jc w:val="center"/>
              <w:rPr>
                <w:rFonts w:ascii="仿宋_GB2312" w:eastAsia="仿宋_GB2312" w:hAnsi="仿宋" w:cs="仿宋_GB2312"/>
                <w:color w:val="000000"/>
                <w:sz w:val="28"/>
                <w:szCs w:val="28"/>
              </w:rPr>
            </w:pPr>
            <w:r w:rsidRPr="001D6A60">
              <w:rPr>
                <w:rFonts w:ascii="仿宋_GB2312" w:eastAsia="仿宋_GB2312" w:hAnsi="仿宋" w:cs="仿宋_GB2312" w:hint="eastAsia"/>
                <w:color w:val="000000"/>
                <w:kern w:val="0"/>
                <w:sz w:val="28"/>
                <w:szCs w:val="28"/>
              </w:rPr>
              <w:t xml:space="preserve">　</w:t>
            </w:r>
          </w:p>
        </w:tc>
        <w:tc>
          <w:tcPr>
            <w:tcW w:w="2515" w:type="dxa"/>
            <w:gridSpan w:val="2"/>
            <w:vMerge/>
            <w:vAlign w:val="center"/>
          </w:tcPr>
          <w:p w:rsidR="001D6A60" w:rsidRPr="001D6A60" w:rsidRDefault="001D6A60" w:rsidP="001D6A60">
            <w:pPr>
              <w:spacing w:line="400" w:lineRule="exact"/>
              <w:jc w:val="center"/>
              <w:rPr>
                <w:rFonts w:ascii="仿宋_GB2312" w:eastAsia="仿宋_GB2312" w:hAnsi="仿宋" w:cs="仿宋_GB2312"/>
                <w:color w:val="000000"/>
                <w:sz w:val="28"/>
                <w:szCs w:val="28"/>
              </w:rPr>
            </w:pPr>
          </w:p>
        </w:tc>
      </w:tr>
      <w:tr w:rsidR="001D6A60" w:rsidRPr="001D6A60" w:rsidTr="001D6A60">
        <w:trPr>
          <w:trHeight w:val="297"/>
        </w:trPr>
        <w:tc>
          <w:tcPr>
            <w:tcW w:w="1353" w:type="dxa"/>
            <w:gridSpan w:val="2"/>
            <w:vAlign w:val="center"/>
          </w:tcPr>
          <w:p w:rsidR="001D6A60" w:rsidRPr="001D6A60" w:rsidRDefault="001D6A60" w:rsidP="001D6A60">
            <w:pPr>
              <w:spacing w:line="400" w:lineRule="exact"/>
              <w:ind w:firstLine="0"/>
              <w:jc w:val="center"/>
              <w:rPr>
                <w:rFonts w:ascii="仿宋_GB2312" w:eastAsia="仿宋_GB2312" w:hAnsi="仿宋" w:cs="仿宋_GB2312"/>
                <w:color w:val="000000"/>
                <w:sz w:val="28"/>
                <w:szCs w:val="28"/>
              </w:rPr>
            </w:pPr>
            <w:r w:rsidRPr="001D6A60">
              <w:rPr>
                <w:rFonts w:ascii="仿宋_GB2312" w:eastAsia="仿宋_GB2312" w:hAnsi="仿宋" w:cs="仿宋_GB2312" w:hint="eastAsia"/>
                <w:color w:val="000000"/>
                <w:kern w:val="0"/>
                <w:sz w:val="28"/>
                <w:szCs w:val="28"/>
              </w:rPr>
              <w:t>籍贯</w:t>
            </w:r>
          </w:p>
        </w:tc>
        <w:tc>
          <w:tcPr>
            <w:tcW w:w="1103" w:type="dxa"/>
            <w:gridSpan w:val="2"/>
            <w:vAlign w:val="center"/>
          </w:tcPr>
          <w:p w:rsidR="001D6A60" w:rsidRPr="001D6A60" w:rsidRDefault="001D6A60" w:rsidP="001D6A60">
            <w:pPr>
              <w:spacing w:line="400" w:lineRule="exact"/>
              <w:jc w:val="center"/>
              <w:rPr>
                <w:rFonts w:ascii="仿宋_GB2312" w:eastAsia="仿宋_GB2312" w:hAnsi="仿宋" w:cs="仿宋_GB2312"/>
                <w:color w:val="000000"/>
                <w:sz w:val="28"/>
                <w:szCs w:val="28"/>
              </w:rPr>
            </w:pPr>
          </w:p>
        </w:tc>
        <w:tc>
          <w:tcPr>
            <w:tcW w:w="1444" w:type="dxa"/>
            <w:vAlign w:val="center"/>
          </w:tcPr>
          <w:p w:rsidR="001D6A60" w:rsidRPr="001D6A60" w:rsidRDefault="001D6A60" w:rsidP="001D6A60">
            <w:pPr>
              <w:spacing w:line="400" w:lineRule="exact"/>
              <w:ind w:firstLine="0"/>
              <w:jc w:val="center"/>
              <w:rPr>
                <w:rFonts w:ascii="仿宋_GB2312" w:eastAsia="仿宋_GB2312" w:hAnsi="仿宋" w:cs="仿宋_GB2312"/>
                <w:color w:val="000000"/>
                <w:sz w:val="28"/>
                <w:szCs w:val="28"/>
              </w:rPr>
            </w:pPr>
            <w:r w:rsidRPr="001D6A60">
              <w:rPr>
                <w:rFonts w:ascii="仿宋_GB2312" w:eastAsia="仿宋_GB2312" w:hAnsi="仿宋" w:cs="仿宋_GB2312" w:hint="eastAsia"/>
                <w:color w:val="000000"/>
                <w:kern w:val="0"/>
                <w:sz w:val="28"/>
                <w:szCs w:val="28"/>
              </w:rPr>
              <w:t>民族</w:t>
            </w:r>
          </w:p>
        </w:tc>
        <w:tc>
          <w:tcPr>
            <w:tcW w:w="1349" w:type="dxa"/>
            <w:gridSpan w:val="2"/>
            <w:vAlign w:val="center"/>
          </w:tcPr>
          <w:p w:rsidR="001D6A60" w:rsidRPr="001D6A60" w:rsidRDefault="001D6A60" w:rsidP="001D6A60">
            <w:pPr>
              <w:spacing w:line="400" w:lineRule="exact"/>
              <w:jc w:val="center"/>
              <w:rPr>
                <w:rFonts w:ascii="仿宋_GB2312" w:eastAsia="仿宋_GB2312" w:hAnsi="仿宋" w:cs="仿宋_GB2312"/>
                <w:color w:val="000000"/>
                <w:sz w:val="28"/>
                <w:szCs w:val="28"/>
              </w:rPr>
            </w:pPr>
          </w:p>
        </w:tc>
        <w:tc>
          <w:tcPr>
            <w:tcW w:w="1444" w:type="dxa"/>
            <w:gridSpan w:val="3"/>
            <w:vAlign w:val="center"/>
          </w:tcPr>
          <w:p w:rsidR="001D6A60" w:rsidRPr="001D6A60" w:rsidRDefault="001D6A60" w:rsidP="001D6A60">
            <w:pPr>
              <w:spacing w:line="400" w:lineRule="exact"/>
              <w:ind w:firstLine="0"/>
              <w:rPr>
                <w:rFonts w:ascii="仿宋_GB2312" w:eastAsia="仿宋_GB2312" w:hAnsi="仿宋" w:cs="仿宋_GB2312"/>
                <w:color w:val="000000"/>
                <w:sz w:val="28"/>
                <w:szCs w:val="28"/>
              </w:rPr>
            </w:pPr>
            <w:r w:rsidRPr="001D6A60">
              <w:rPr>
                <w:rFonts w:ascii="仿宋_GB2312" w:eastAsia="仿宋_GB2312" w:hAnsi="仿宋" w:cs="仿宋_GB2312" w:hint="eastAsia"/>
                <w:color w:val="000000"/>
                <w:kern w:val="0"/>
                <w:sz w:val="28"/>
                <w:szCs w:val="28"/>
              </w:rPr>
              <w:t>政治面貌</w:t>
            </w:r>
          </w:p>
        </w:tc>
        <w:tc>
          <w:tcPr>
            <w:tcW w:w="1242" w:type="dxa"/>
            <w:gridSpan w:val="2"/>
            <w:vAlign w:val="center"/>
          </w:tcPr>
          <w:p w:rsidR="001D6A60" w:rsidRPr="001D6A60" w:rsidRDefault="001D6A60" w:rsidP="001D6A60">
            <w:pPr>
              <w:spacing w:line="400" w:lineRule="exact"/>
              <w:jc w:val="center"/>
              <w:rPr>
                <w:rFonts w:ascii="仿宋_GB2312" w:eastAsia="仿宋_GB2312" w:hAnsi="仿宋" w:cs="仿宋_GB2312"/>
                <w:color w:val="000000"/>
                <w:sz w:val="28"/>
                <w:szCs w:val="28"/>
              </w:rPr>
            </w:pPr>
          </w:p>
        </w:tc>
        <w:tc>
          <w:tcPr>
            <w:tcW w:w="2515" w:type="dxa"/>
            <w:gridSpan w:val="2"/>
            <w:vMerge/>
            <w:vAlign w:val="center"/>
          </w:tcPr>
          <w:p w:rsidR="001D6A60" w:rsidRPr="001D6A60" w:rsidRDefault="001D6A60" w:rsidP="001D6A60">
            <w:pPr>
              <w:spacing w:line="400" w:lineRule="exact"/>
              <w:jc w:val="center"/>
              <w:rPr>
                <w:rFonts w:ascii="仿宋_GB2312" w:eastAsia="仿宋_GB2312" w:hAnsi="仿宋" w:cs="仿宋_GB2312"/>
                <w:color w:val="000000"/>
                <w:sz w:val="28"/>
                <w:szCs w:val="28"/>
              </w:rPr>
            </w:pPr>
          </w:p>
        </w:tc>
      </w:tr>
      <w:tr w:rsidR="001D6A60" w:rsidRPr="001D6A60" w:rsidTr="001D6A60">
        <w:trPr>
          <w:trHeight w:val="297"/>
        </w:trPr>
        <w:tc>
          <w:tcPr>
            <w:tcW w:w="1353" w:type="dxa"/>
            <w:gridSpan w:val="2"/>
            <w:vAlign w:val="center"/>
          </w:tcPr>
          <w:p w:rsidR="001D6A60" w:rsidRPr="001D6A60" w:rsidRDefault="001D6A60" w:rsidP="001D6A60">
            <w:pPr>
              <w:spacing w:line="400" w:lineRule="exact"/>
              <w:ind w:firstLine="0"/>
              <w:rPr>
                <w:rFonts w:ascii="仿宋_GB2312" w:eastAsia="仿宋_GB2312" w:hAnsi="仿宋" w:cs="仿宋_GB2312"/>
                <w:color w:val="000000"/>
                <w:sz w:val="28"/>
                <w:szCs w:val="28"/>
              </w:rPr>
            </w:pPr>
            <w:r w:rsidRPr="001D6A60">
              <w:rPr>
                <w:rFonts w:ascii="仿宋_GB2312" w:eastAsia="仿宋_GB2312" w:hAnsi="仿宋" w:cs="仿宋_GB2312" w:hint="eastAsia"/>
                <w:color w:val="000000"/>
                <w:kern w:val="0"/>
                <w:sz w:val="28"/>
                <w:szCs w:val="28"/>
              </w:rPr>
              <w:t>教师类型</w:t>
            </w:r>
          </w:p>
        </w:tc>
        <w:tc>
          <w:tcPr>
            <w:tcW w:w="6583" w:type="dxa"/>
            <w:gridSpan w:val="10"/>
            <w:vAlign w:val="center"/>
          </w:tcPr>
          <w:p w:rsidR="001D6A60" w:rsidRPr="001D6A60" w:rsidRDefault="001D6A60" w:rsidP="001D6A60">
            <w:pPr>
              <w:spacing w:line="400" w:lineRule="exact"/>
              <w:jc w:val="center"/>
              <w:rPr>
                <w:rFonts w:ascii="仿宋_GB2312" w:eastAsia="仿宋_GB2312" w:hAnsi="仿宋" w:cs="仿宋_GB2312"/>
                <w:color w:val="000000"/>
                <w:sz w:val="28"/>
                <w:szCs w:val="28"/>
              </w:rPr>
            </w:pPr>
            <w:r w:rsidRPr="001D6A60">
              <w:rPr>
                <w:rFonts w:ascii="仿宋_GB2312" w:eastAsia="仿宋_GB2312" w:hAnsi="仿宋" w:cs="仿宋_GB2312" w:hint="eastAsia"/>
                <w:color w:val="000000"/>
                <w:kern w:val="0"/>
                <w:sz w:val="28"/>
                <w:szCs w:val="28"/>
              </w:rPr>
              <w:t>校内专任教师 □</w:t>
            </w:r>
            <w:r>
              <w:rPr>
                <w:rFonts w:ascii="仿宋_GB2312" w:eastAsia="仿宋_GB2312" w:hAnsi="仿宋" w:cs="仿宋_GB2312" w:hint="eastAsia"/>
                <w:color w:val="000000"/>
                <w:kern w:val="0"/>
                <w:sz w:val="28"/>
                <w:szCs w:val="28"/>
              </w:rPr>
              <w:t xml:space="preserve">         </w:t>
            </w:r>
            <w:r w:rsidRPr="001D6A60">
              <w:rPr>
                <w:rFonts w:ascii="仿宋_GB2312" w:eastAsia="仿宋_GB2312" w:hAnsi="仿宋" w:cs="仿宋_GB2312" w:hint="eastAsia"/>
                <w:color w:val="000000"/>
                <w:kern w:val="0"/>
                <w:sz w:val="28"/>
                <w:szCs w:val="28"/>
              </w:rPr>
              <w:t>□校外兼职教师</w:t>
            </w:r>
          </w:p>
        </w:tc>
        <w:tc>
          <w:tcPr>
            <w:tcW w:w="2515" w:type="dxa"/>
            <w:gridSpan w:val="2"/>
            <w:vMerge/>
            <w:vAlign w:val="center"/>
          </w:tcPr>
          <w:p w:rsidR="001D6A60" w:rsidRPr="001D6A60" w:rsidRDefault="001D6A60" w:rsidP="001D6A60">
            <w:pPr>
              <w:spacing w:line="400" w:lineRule="exact"/>
              <w:jc w:val="center"/>
              <w:rPr>
                <w:rFonts w:ascii="仿宋_GB2312" w:eastAsia="仿宋_GB2312" w:hAnsi="仿宋" w:cs="仿宋_GB2312"/>
                <w:color w:val="000000"/>
                <w:sz w:val="28"/>
                <w:szCs w:val="28"/>
              </w:rPr>
            </w:pPr>
          </w:p>
        </w:tc>
      </w:tr>
      <w:tr w:rsidR="001D6A60" w:rsidRPr="001D6A60" w:rsidTr="001D6A60">
        <w:trPr>
          <w:trHeight w:val="297"/>
        </w:trPr>
        <w:tc>
          <w:tcPr>
            <w:tcW w:w="1353" w:type="dxa"/>
            <w:gridSpan w:val="2"/>
            <w:vAlign w:val="center"/>
          </w:tcPr>
          <w:p w:rsidR="001D6A60" w:rsidRPr="001D6A60" w:rsidRDefault="00580E0A" w:rsidP="00580E0A">
            <w:pPr>
              <w:spacing w:line="400" w:lineRule="exact"/>
              <w:ind w:firstLine="0"/>
              <w:rPr>
                <w:rFonts w:ascii="仿宋_GB2312" w:eastAsia="仿宋_GB2312" w:hAnsi="仿宋" w:cs="仿宋_GB2312"/>
                <w:color w:val="000000"/>
                <w:sz w:val="28"/>
                <w:szCs w:val="28"/>
              </w:rPr>
            </w:pPr>
            <w:r>
              <w:rPr>
                <w:rFonts w:ascii="仿宋_GB2312" w:eastAsia="仿宋_GB2312" w:hAnsi="仿宋" w:cs="仿宋_GB2312" w:hint="eastAsia"/>
                <w:color w:val="000000"/>
                <w:kern w:val="0"/>
                <w:sz w:val="28"/>
                <w:szCs w:val="28"/>
              </w:rPr>
              <w:t>申请等级</w:t>
            </w:r>
          </w:p>
        </w:tc>
        <w:tc>
          <w:tcPr>
            <w:tcW w:w="6583" w:type="dxa"/>
            <w:gridSpan w:val="10"/>
            <w:vAlign w:val="center"/>
          </w:tcPr>
          <w:p w:rsidR="001D6A60" w:rsidRPr="001D6A60" w:rsidRDefault="001D6A60" w:rsidP="001D6A60">
            <w:pPr>
              <w:spacing w:line="400" w:lineRule="exact"/>
              <w:rPr>
                <w:rFonts w:ascii="仿宋_GB2312" w:eastAsia="仿宋_GB2312" w:hAnsi="仿宋" w:cs="仿宋_GB2312"/>
                <w:color w:val="000000"/>
                <w:sz w:val="28"/>
                <w:szCs w:val="28"/>
              </w:rPr>
            </w:pPr>
            <w:r w:rsidRPr="001D6A60">
              <w:rPr>
                <w:rFonts w:ascii="仿宋_GB2312" w:eastAsia="仿宋_GB2312" w:hAnsi="仿宋" w:cs="仿宋_GB2312" w:hint="eastAsia"/>
                <w:color w:val="000000"/>
                <w:kern w:val="0"/>
                <w:sz w:val="28"/>
                <w:szCs w:val="28"/>
              </w:rPr>
              <w:t>高级 □      中级 □       初级 □</w:t>
            </w:r>
          </w:p>
        </w:tc>
        <w:tc>
          <w:tcPr>
            <w:tcW w:w="2515" w:type="dxa"/>
            <w:gridSpan w:val="2"/>
            <w:vMerge/>
            <w:vAlign w:val="center"/>
          </w:tcPr>
          <w:p w:rsidR="001D6A60" w:rsidRPr="001D6A60" w:rsidRDefault="001D6A60" w:rsidP="001D6A60">
            <w:pPr>
              <w:spacing w:line="400" w:lineRule="exact"/>
              <w:jc w:val="center"/>
              <w:rPr>
                <w:rFonts w:ascii="仿宋_GB2312" w:eastAsia="仿宋_GB2312" w:hAnsi="仿宋" w:cs="仿宋_GB2312"/>
                <w:color w:val="000000"/>
                <w:sz w:val="28"/>
                <w:szCs w:val="28"/>
              </w:rPr>
            </w:pPr>
          </w:p>
        </w:tc>
      </w:tr>
      <w:tr w:rsidR="001D6A60" w:rsidRPr="001D6A60" w:rsidTr="001D6A60">
        <w:trPr>
          <w:trHeight w:val="297"/>
        </w:trPr>
        <w:tc>
          <w:tcPr>
            <w:tcW w:w="10451" w:type="dxa"/>
            <w:gridSpan w:val="14"/>
            <w:vAlign w:val="center"/>
          </w:tcPr>
          <w:p w:rsidR="001D6A60" w:rsidRPr="001D6A60" w:rsidRDefault="001D6A60" w:rsidP="001D6A60">
            <w:pPr>
              <w:spacing w:line="400" w:lineRule="exact"/>
              <w:jc w:val="center"/>
              <w:rPr>
                <w:rFonts w:ascii="仿宋_GB2312" w:eastAsia="仿宋_GB2312" w:hAnsi="仿宋" w:cs="仿宋_GB2312"/>
                <w:color w:val="000000"/>
                <w:sz w:val="28"/>
                <w:szCs w:val="28"/>
              </w:rPr>
            </w:pPr>
            <w:r w:rsidRPr="001D6A60">
              <w:rPr>
                <w:rFonts w:ascii="仿宋_GB2312" w:eastAsia="仿宋_GB2312" w:hAnsi="仿宋" w:cs="仿宋_GB2312" w:hint="eastAsia"/>
                <w:color w:val="000000"/>
                <w:kern w:val="0"/>
                <w:sz w:val="28"/>
                <w:szCs w:val="28"/>
              </w:rPr>
              <w:t>高校教师系列专业技术职务</w:t>
            </w:r>
          </w:p>
        </w:tc>
      </w:tr>
      <w:tr w:rsidR="001D6A60" w:rsidRPr="001D6A60" w:rsidTr="001D6A60">
        <w:trPr>
          <w:trHeight w:val="297"/>
        </w:trPr>
        <w:tc>
          <w:tcPr>
            <w:tcW w:w="2456" w:type="dxa"/>
            <w:gridSpan w:val="4"/>
            <w:vAlign w:val="center"/>
          </w:tcPr>
          <w:p w:rsidR="001D6A60" w:rsidRPr="001D6A60" w:rsidRDefault="001D6A60" w:rsidP="00D159FD">
            <w:pPr>
              <w:spacing w:line="400" w:lineRule="exact"/>
              <w:ind w:firstLine="0"/>
              <w:rPr>
                <w:rFonts w:ascii="仿宋_GB2312" w:eastAsia="仿宋_GB2312" w:hAnsi="仿宋" w:cs="仿宋_GB2312"/>
                <w:color w:val="000000"/>
                <w:sz w:val="28"/>
                <w:szCs w:val="28"/>
              </w:rPr>
            </w:pPr>
            <w:r w:rsidRPr="001D6A60">
              <w:rPr>
                <w:rFonts w:ascii="仿宋_GB2312" w:eastAsia="仿宋_GB2312" w:hAnsi="仿宋" w:cs="仿宋_GB2312" w:hint="eastAsia"/>
                <w:color w:val="000000"/>
                <w:kern w:val="0"/>
                <w:sz w:val="28"/>
                <w:szCs w:val="28"/>
              </w:rPr>
              <w:t>专业技术职务认定部门</w:t>
            </w:r>
          </w:p>
        </w:tc>
        <w:tc>
          <w:tcPr>
            <w:tcW w:w="2793" w:type="dxa"/>
            <w:gridSpan w:val="3"/>
            <w:vAlign w:val="center"/>
          </w:tcPr>
          <w:p w:rsidR="001D6A60" w:rsidRPr="001D6A60" w:rsidRDefault="001D6A60" w:rsidP="001D6A60">
            <w:pPr>
              <w:spacing w:line="400" w:lineRule="exact"/>
              <w:jc w:val="center"/>
              <w:rPr>
                <w:rFonts w:ascii="仿宋_GB2312" w:eastAsia="仿宋_GB2312" w:hAnsi="仿宋" w:cs="仿宋_GB2312"/>
                <w:color w:val="000000"/>
                <w:sz w:val="28"/>
                <w:szCs w:val="28"/>
              </w:rPr>
            </w:pPr>
          </w:p>
        </w:tc>
        <w:tc>
          <w:tcPr>
            <w:tcW w:w="2686" w:type="dxa"/>
            <w:gridSpan w:val="5"/>
            <w:vAlign w:val="center"/>
          </w:tcPr>
          <w:p w:rsidR="001D6A60" w:rsidRPr="001D6A60" w:rsidRDefault="001D6A60" w:rsidP="00D159FD">
            <w:pPr>
              <w:spacing w:line="400" w:lineRule="exact"/>
              <w:ind w:firstLine="0"/>
              <w:rPr>
                <w:rFonts w:ascii="仿宋_GB2312" w:eastAsia="仿宋_GB2312" w:hAnsi="仿宋" w:cs="仿宋_GB2312"/>
                <w:color w:val="000000"/>
                <w:sz w:val="28"/>
                <w:szCs w:val="28"/>
              </w:rPr>
            </w:pPr>
            <w:r w:rsidRPr="001D6A60">
              <w:rPr>
                <w:rFonts w:ascii="仿宋_GB2312" w:eastAsia="仿宋_GB2312" w:hAnsi="仿宋" w:cs="仿宋_GB2312" w:hint="eastAsia"/>
                <w:color w:val="000000"/>
                <w:kern w:val="0"/>
                <w:sz w:val="28"/>
                <w:szCs w:val="28"/>
              </w:rPr>
              <w:t>专业技术职务证书</w:t>
            </w:r>
            <w:r w:rsidR="00D159FD">
              <w:rPr>
                <w:rFonts w:ascii="仿宋_GB2312" w:eastAsia="仿宋_GB2312" w:hAnsi="仿宋" w:cs="仿宋_GB2312" w:hint="eastAsia"/>
                <w:color w:val="000000"/>
                <w:kern w:val="0"/>
                <w:sz w:val="28"/>
                <w:szCs w:val="28"/>
              </w:rPr>
              <w:t>专业</w:t>
            </w:r>
            <w:r w:rsidRPr="001D6A60">
              <w:rPr>
                <w:rFonts w:ascii="仿宋_GB2312" w:eastAsia="仿宋_GB2312" w:hAnsi="仿宋" w:cs="仿宋_GB2312" w:hint="eastAsia"/>
                <w:color w:val="000000"/>
                <w:kern w:val="0"/>
                <w:sz w:val="28"/>
                <w:szCs w:val="28"/>
              </w:rPr>
              <w:t>名称</w:t>
            </w:r>
          </w:p>
        </w:tc>
        <w:tc>
          <w:tcPr>
            <w:tcW w:w="2515" w:type="dxa"/>
            <w:gridSpan w:val="2"/>
            <w:vAlign w:val="center"/>
          </w:tcPr>
          <w:p w:rsidR="001D6A60" w:rsidRPr="001D6A60" w:rsidRDefault="001D6A60" w:rsidP="001D6A60">
            <w:pPr>
              <w:spacing w:line="400" w:lineRule="exact"/>
              <w:jc w:val="center"/>
              <w:rPr>
                <w:rFonts w:ascii="仿宋_GB2312" w:eastAsia="仿宋_GB2312" w:hAnsi="仿宋" w:cs="仿宋_GB2312"/>
                <w:color w:val="000000"/>
                <w:sz w:val="28"/>
                <w:szCs w:val="28"/>
              </w:rPr>
            </w:pPr>
          </w:p>
        </w:tc>
      </w:tr>
      <w:tr w:rsidR="001D6A60" w:rsidRPr="001D6A60" w:rsidTr="001D6A60">
        <w:trPr>
          <w:trHeight w:val="297"/>
        </w:trPr>
        <w:tc>
          <w:tcPr>
            <w:tcW w:w="2456" w:type="dxa"/>
            <w:gridSpan w:val="4"/>
            <w:vAlign w:val="center"/>
          </w:tcPr>
          <w:p w:rsidR="001D6A60" w:rsidRPr="001D6A60" w:rsidRDefault="001D6A60" w:rsidP="00D159FD">
            <w:pPr>
              <w:spacing w:line="400" w:lineRule="exact"/>
              <w:ind w:firstLine="0"/>
              <w:rPr>
                <w:rFonts w:ascii="仿宋_GB2312" w:eastAsia="仿宋_GB2312" w:hAnsi="仿宋" w:cs="仿宋_GB2312"/>
                <w:color w:val="000000"/>
                <w:sz w:val="28"/>
                <w:szCs w:val="28"/>
              </w:rPr>
            </w:pPr>
            <w:r w:rsidRPr="001D6A60">
              <w:rPr>
                <w:rFonts w:ascii="仿宋_GB2312" w:eastAsia="仿宋_GB2312" w:hAnsi="仿宋" w:cs="仿宋_GB2312" w:hint="eastAsia"/>
                <w:color w:val="000000"/>
                <w:kern w:val="0"/>
                <w:sz w:val="28"/>
                <w:szCs w:val="28"/>
              </w:rPr>
              <w:t>专业技术职务资格等级</w:t>
            </w:r>
          </w:p>
        </w:tc>
        <w:tc>
          <w:tcPr>
            <w:tcW w:w="2793" w:type="dxa"/>
            <w:gridSpan w:val="3"/>
            <w:vAlign w:val="center"/>
          </w:tcPr>
          <w:p w:rsidR="001D6A60" w:rsidRPr="001D6A60" w:rsidRDefault="001D6A60" w:rsidP="00D159FD">
            <w:pPr>
              <w:spacing w:line="400" w:lineRule="exact"/>
              <w:ind w:firstLine="0"/>
              <w:jc w:val="center"/>
              <w:rPr>
                <w:rFonts w:ascii="仿宋_GB2312" w:eastAsia="仿宋_GB2312" w:hAnsi="仿宋" w:cs="仿宋_GB2312"/>
                <w:color w:val="000000"/>
                <w:sz w:val="28"/>
                <w:szCs w:val="28"/>
              </w:rPr>
            </w:pPr>
            <w:r w:rsidRPr="001D6A60">
              <w:rPr>
                <w:rFonts w:ascii="仿宋_GB2312" w:eastAsia="仿宋_GB2312" w:hAnsi="仿宋" w:cs="仿宋_GB2312" w:hint="eastAsia"/>
                <w:color w:val="000000"/>
                <w:kern w:val="0"/>
                <w:sz w:val="28"/>
                <w:szCs w:val="28"/>
              </w:rPr>
              <w:t>讲  师 □</w:t>
            </w:r>
            <w:r w:rsidRPr="001D6A60">
              <w:rPr>
                <w:rFonts w:ascii="仿宋_GB2312" w:eastAsia="仿宋_GB2312" w:hAnsi="仿宋" w:cs="仿宋_GB2312" w:hint="eastAsia"/>
                <w:color w:val="000000"/>
                <w:sz w:val="28"/>
                <w:szCs w:val="28"/>
              </w:rPr>
              <w:br/>
            </w:r>
            <w:r w:rsidRPr="001D6A60">
              <w:rPr>
                <w:rFonts w:ascii="仿宋_GB2312" w:eastAsia="仿宋_GB2312" w:hAnsi="仿宋" w:cs="仿宋_GB2312" w:hint="eastAsia"/>
                <w:color w:val="000000"/>
                <w:kern w:val="0"/>
                <w:sz w:val="28"/>
                <w:szCs w:val="28"/>
              </w:rPr>
              <w:t>副教授 □</w:t>
            </w:r>
            <w:r w:rsidRPr="001D6A60">
              <w:rPr>
                <w:rFonts w:ascii="仿宋_GB2312" w:eastAsia="仿宋_GB2312" w:hAnsi="仿宋" w:cs="仿宋_GB2312" w:hint="eastAsia"/>
                <w:color w:val="000000"/>
                <w:sz w:val="28"/>
                <w:szCs w:val="28"/>
              </w:rPr>
              <w:br/>
            </w:r>
            <w:r w:rsidRPr="001D6A60">
              <w:rPr>
                <w:rFonts w:ascii="仿宋_GB2312" w:eastAsia="仿宋_GB2312" w:hAnsi="仿宋" w:cs="仿宋_GB2312" w:hint="eastAsia"/>
                <w:color w:val="000000"/>
                <w:kern w:val="0"/>
                <w:sz w:val="28"/>
                <w:szCs w:val="28"/>
              </w:rPr>
              <w:t>教  授 □</w:t>
            </w:r>
          </w:p>
        </w:tc>
        <w:tc>
          <w:tcPr>
            <w:tcW w:w="2686" w:type="dxa"/>
            <w:gridSpan w:val="5"/>
            <w:vAlign w:val="center"/>
          </w:tcPr>
          <w:p w:rsidR="001D6A60" w:rsidRPr="001D6A60" w:rsidRDefault="001D6A60" w:rsidP="00D159FD">
            <w:pPr>
              <w:spacing w:line="400" w:lineRule="exact"/>
              <w:ind w:firstLine="0"/>
              <w:rPr>
                <w:rFonts w:ascii="仿宋_GB2312" w:eastAsia="仿宋_GB2312" w:hAnsi="仿宋" w:cs="仿宋_GB2312"/>
                <w:color w:val="000000"/>
                <w:sz w:val="28"/>
                <w:szCs w:val="28"/>
              </w:rPr>
            </w:pPr>
            <w:r w:rsidRPr="001D6A60">
              <w:rPr>
                <w:rFonts w:ascii="仿宋_GB2312" w:eastAsia="仿宋_GB2312" w:hAnsi="仿宋" w:cs="仿宋_GB2312" w:hint="eastAsia"/>
                <w:color w:val="000000"/>
                <w:kern w:val="0"/>
                <w:sz w:val="28"/>
                <w:szCs w:val="28"/>
              </w:rPr>
              <w:t>专业技术职务证书编号</w:t>
            </w:r>
          </w:p>
        </w:tc>
        <w:tc>
          <w:tcPr>
            <w:tcW w:w="2515" w:type="dxa"/>
            <w:gridSpan w:val="2"/>
            <w:vAlign w:val="center"/>
          </w:tcPr>
          <w:p w:rsidR="001D6A60" w:rsidRPr="001D6A60" w:rsidRDefault="001D6A60" w:rsidP="001D6A60">
            <w:pPr>
              <w:spacing w:line="400" w:lineRule="exact"/>
              <w:jc w:val="center"/>
              <w:rPr>
                <w:rFonts w:ascii="仿宋_GB2312" w:eastAsia="仿宋_GB2312" w:hAnsi="仿宋" w:cs="仿宋_GB2312"/>
                <w:color w:val="000000"/>
                <w:sz w:val="28"/>
                <w:szCs w:val="28"/>
              </w:rPr>
            </w:pPr>
          </w:p>
        </w:tc>
      </w:tr>
      <w:tr w:rsidR="001D6A60" w:rsidRPr="001D6A60" w:rsidTr="001D6A60">
        <w:trPr>
          <w:trHeight w:val="297"/>
        </w:trPr>
        <w:tc>
          <w:tcPr>
            <w:tcW w:w="10451" w:type="dxa"/>
            <w:gridSpan w:val="14"/>
            <w:vAlign w:val="center"/>
          </w:tcPr>
          <w:p w:rsidR="001D6A60" w:rsidRPr="001D6A60" w:rsidRDefault="001D6A60" w:rsidP="001D6A60">
            <w:pPr>
              <w:spacing w:line="400" w:lineRule="exact"/>
              <w:jc w:val="center"/>
              <w:rPr>
                <w:rFonts w:ascii="仿宋_GB2312" w:eastAsia="仿宋_GB2312" w:hAnsi="仿宋" w:cs="仿宋_GB2312"/>
                <w:color w:val="000000"/>
                <w:sz w:val="28"/>
                <w:szCs w:val="28"/>
              </w:rPr>
            </w:pPr>
            <w:r w:rsidRPr="001D6A60">
              <w:rPr>
                <w:rFonts w:ascii="仿宋_GB2312" w:eastAsia="仿宋_GB2312" w:hAnsi="仿宋" w:cs="仿宋_GB2312" w:hint="eastAsia"/>
                <w:color w:val="000000"/>
                <w:kern w:val="0"/>
                <w:sz w:val="28"/>
                <w:szCs w:val="28"/>
              </w:rPr>
              <w:t>非高校教师系列专业技术职务</w:t>
            </w:r>
          </w:p>
        </w:tc>
      </w:tr>
      <w:tr w:rsidR="001D6A60" w:rsidRPr="001D6A60" w:rsidTr="001D6A60">
        <w:trPr>
          <w:trHeight w:val="297"/>
        </w:trPr>
        <w:tc>
          <w:tcPr>
            <w:tcW w:w="2456" w:type="dxa"/>
            <w:gridSpan w:val="4"/>
            <w:vAlign w:val="center"/>
          </w:tcPr>
          <w:p w:rsidR="001D6A60" w:rsidRPr="001D6A60" w:rsidRDefault="001D6A60" w:rsidP="00D159FD">
            <w:pPr>
              <w:spacing w:line="400" w:lineRule="exact"/>
              <w:ind w:firstLine="0"/>
              <w:rPr>
                <w:rFonts w:ascii="仿宋_GB2312" w:eastAsia="仿宋_GB2312" w:hAnsi="仿宋" w:cs="仿宋_GB2312"/>
                <w:color w:val="000000"/>
                <w:sz w:val="28"/>
                <w:szCs w:val="28"/>
              </w:rPr>
            </w:pPr>
            <w:r w:rsidRPr="001D6A60">
              <w:rPr>
                <w:rFonts w:ascii="仿宋_GB2312" w:eastAsia="仿宋_GB2312" w:hAnsi="仿宋" w:cs="仿宋_GB2312" w:hint="eastAsia"/>
                <w:color w:val="000000"/>
                <w:kern w:val="0"/>
                <w:sz w:val="28"/>
                <w:szCs w:val="28"/>
              </w:rPr>
              <w:t>专业技术职务认定部门</w:t>
            </w:r>
          </w:p>
        </w:tc>
        <w:tc>
          <w:tcPr>
            <w:tcW w:w="2793" w:type="dxa"/>
            <w:gridSpan w:val="3"/>
            <w:vAlign w:val="center"/>
          </w:tcPr>
          <w:p w:rsidR="001D6A60" w:rsidRPr="001D6A60" w:rsidRDefault="001D6A60" w:rsidP="001D6A60">
            <w:pPr>
              <w:spacing w:line="400" w:lineRule="exact"/>
              <w:jc w:val="center"/>
              <w:rPr>
                <w:rFonts w:ascii="仿宋_GB2312" w:eastAsia="仿宋_GB2312" w:hAnsi="仿宋" w:cs="仿宋_GB2312"/>
                <w:color w:val="000000"/>
                <w:sz w:val="28"/>
                <w:szCs w:val="28"/>
              </w:rPr>
            </w:pPr>
          </w:p>
        </w:tc>
        <w:tc>
          <w:tcPr>
            <w:tcW w:w="2686" w:type="dxa"/>
            <w:gridSpan w:val="5"/>
            <w:vAlign w:val="center"/>
          </w:tcPr>
          <w:p w:rsidR="001D6A60" w:rsidRPr="001D6A60" w:rsidRDefault="001D6A60" w:rsidP="00D159FD">
            <w:pPr>
              <w:spacing w:line="400" w:lineRule="exact"/>
              <w:ind w:firstLine="0"/>
              <w:rPr>
                <w:rFonts w:ascii="仿宋_GB2312" w:eastAsia="仿宋_GB2312" w:hAnsi="仿宋" w:cs="仿宋_GB2312"/>
                <w:color w:val="000000"/>
                <w:sz w:val="28"/>
                <w:szCs w:val="28"/>
              </w:rPr>
            </w:pPr>
            <w:r w:rsidRPr="001D6A60">
              <w:rPr>
                <w:rFonts w:ascii="仿宋_GB2312" w:eastAsia="仿宋_GB2312" w:hAnsi="仿宋" w:cs="仿宋_GB2312" w:hint="eastAsia"/>
                <w:color w:val="000000"/>
                <w:kern w:val="0"/>
                <w:sz w:val="28"/>
                <w:szCs w:val="28"/>
              </w:rPr>
              <w:t>专业技术职务证书</w:t>
            </w:r>
            <w:r w:rsidR="00D159FD">
              <w:rPr>
                <w:rFonts w:ascii="仿宋_GB2312" w:eastAsia="仿宋_GB2312" w:hAnsi="仿宋" w:cs="仿宋_GB2312" w:hint="eastAsia"/>
                <w:color w:val="000000"/>
                <w:kern w:val="0"/>
                <w:sz w:val="28"/>
                <w:szCs w:val="28"/>
              </w:rPr>
              <w:t>专业</w:t>
            </w:r>
            <w:r w:rsidRPr="001D6A60">
              <w:rPr>
                <w:rFonts w:ascii="仿宋_GB2312" w:eastAsia="仿宋_GB2312" w:hAnsi="仿宋" w:cs="仿宋_GB2312" w:hint="eastAsia"/>
                <w:color w:val="000000"/>
                <w:kern w:val="0"/>
                <w:sz w:val="28"/>
                <w:szCs w:val="28"/>
              </w:rPr>
              <w:t>名称</w:t>
            </w:r>
          </w:p>
        </w:tc>
        <w:tc>
          <w:tcPr>
            <w:tcW w:w="2515" w:type="dxa"/>
            <w:gridSpan w:val="2"/>
            <w:vAlign w:val="center"/>
          </w:tcPr>
          <w:p w:rsidR="001D6A60" w:rsidRPr="001D6A60" w:rsidRDefault="001D6A60" w:rsidP="001D6A60">
            <w:pPr>
              <w:spacing w:line="400" w:lineRule="exact"/>
              <w:jc w:val="center"/>
              <w:rPr>
                <w:rFonts w:ascii="仿宋_GB2312" w:eastAsia="仿宋_GB2312" w:hAnsi="仿宋" w:cs="仿宋_GB2312"/>
                <w:color w:val="000000"/>
                <w:sz w:val="28"/>
                <w:szCs w:val="28"/>
              </w:rPr>
            </w:pPr>
          </w:p>
        </w:tc>
      </w:tr>
      <w:tr w:rsidR="001D6A60" w:rsidRPr="001D6A60" w:rsidTr="001D6A60">
        <w:trPr>
          <w:trHeight w:val="297"/>
        </w:trPr>
        <w:tc>
          <w:tcPr>
            <w:tcW w:w="2456" w:type="dxa"/>
            <w:gridSpan w:val="4"/>
            <w:vAlign w:val="center"/>
          </w:tcPr>
          <w:p w:rsidR="001D6A60" w:rsidRPr="001D6A60" w:rsidRDefault="001D6A60" w:rsidP="00D159FD">
            <w:pPr>
              <w:spacing w:line="400" w:lineRule="exact"/>
              <w:ind w:firstLine="0"/>
              <w:rPr>
                <w:rFonts w:ascii="仿宋_GB2312" w:eastAsia="仿宋_GB2312" w:hAnsi="仿宋" w:cs="仿宋_GB2312"/>
                <w:color w:val="000000"/>
                <w:sz w:val="28"/>
                <w:szCs w:val="28"/>
              </w:rPr>
            </w:pPr>
            <w:r w:rsidRPr="001D6A60">
              <w:rPr>
                <w:rFonts w:ascii="仿宋_GB2312" w:eastAsia="仿宋_GB2312" w:hAnsi="仿宋" w:cs="仿宋_GB2312" w:hint="eastAsia"/>
                <w:color w:val="000000"/>
                <w:kern w:val="0"/>
                <w:sz w:val="28"/>
                <w:szCs w:val="28"/>
              </w:rPr>
              <w:t>专业技术职务资格等级</w:t>
            </w:r>
          </w:p>
        </w:tc>
        <w:tc>
          <w:tcPr>
            <w:tcW w:w="2793" w:type="dxa"/>
            <w:gridSpan w:val="3"/>
            <w:vAlign w:val="center"/>
          </w:tcPr>
          <w:p w:rsidR="001D6A60" w:rsidRPr="001D6A60" w:rsidRDefault="001D6A60" w:rsidP="001D6A60">
            <w:pPr>
              <w:spacing w:line="400" w:lineRule="exact"/>
              <w:jc w:val="center"/>
              <w:rPr>
                <w:rFonts w:ascii="仿宋_GB2312" w:eastAsia="仿宋_GB2312" w:hAnsi="仿宋" w:cs="仿宋_GB2312"/>
                <w:color w:val="000000"/>
                <w:sz w:val="28"/>
                <w:szCs w:val="28"/>
              </w:rPr>
            </w:pPr>
          </w:p>
        </w:tc>
        <w:tc>
          <w:tcPr>
            <w:tcW w:w="2686" w:type="dxa"/>
            <w:gridSpan w:val="5"/>
            <w:vAlign w:val="center"/>
          </w:tcPr>
          <w:p w:rsidR="001D6A60" w:rsidRPr="001D6A60" w:rsidRDefault="001D6A60" w:rsidP="00D159FD">
            <w:pPr>
              <w:spacing w:line="400" w:lineRule="exact"/>
              <w:ind w:firstLine="0"/>
              <w:rPr>
                <w:rFonts w:ascii="仿宋_GB2312" w:eastAsia="仿宋_GB2312" w:hAnsi="仿宋" w:cs="仿宋_GB2312"/>
                <w:color w:val="000000"/>
                <w:sz w:val="28"/>
                <w:szCs w:val="28"/>
              </w:rPr>
            </w:pPr>
            <w:r w:rsidRPr="001D6A60">
              <w:rPr>
                <w:rFonts w:ascii="仿宋_GB2312" w:eastAsia="仿宋_GB2312" w:hAnsi="仿宋" w:cs="仿宋_GB2312" w:hint="eastAsia"/>
                <w:color w:val="000000"/>
                <w:kern w:val="0"/>
                <w:sz w:val="28"/>
                <w:szCs w:val="28"/>
              </w:rPr>
              <w:t>专业技术职务证书编号</w:t>
            </w:r>
          </w:p>
        </w:tc>
        <w:tc>
          <w:tcPr>
            <w:tcW w:w="2515" w:type="dxa"/>
            <w:gridSpan w:val="2"/>
            <w:vAlign w:val="center"/>
          </w:tcPr>
          <w:p w:rsidR="001D6A60" w:rsidRPr="001D6A60" w:rsidRDefault="001D6A60" w:rsidP="001D6A60">
            <w:pPr>
              <w:spacing w:line="400" w:lineRule="exact"/>
              <w:jc w:val="center"/>
              <w:rPr>
                <w:rFonts w:ascii="仿宋_GB2312" w:eastAsia="仿宋_GB2312" w:hAnsi="仿宋" w:cs="仿宋_GB2312"/>
                <w:color w:val="000000"/>
                <w:sz w:val="28"/>
                <w:szCs w:val="28"/>
              </w:rPr>
            </w:pPr>
          </w:p>
        </w:tc>
      </w:tr>
      <w:tr w:rsidR="001D6A60" w:rsidRPr="001D6A60" w:rsidTr="001D6A60">
        <w:trPr>
          <w:trHeight w:val="297"/>
        </w:trPr>
        <w:tc>
          <w:tcPr>
            <w:tcW w:w="10451" w:type="dxa"/>
            <w:gridSpan w:val="14"/>
            <w:vAlign w:val="center"/>
          </w:tcPr>
          <w:p w:rsidR="001D6A60" w:rsidRPr="001D6A60" w:rsidRDefault="001D6A60" w:rsidP="001D6A60">
            <w:pPr>
              <w:spacing w:line="400" w:lineRule="exact"/>
              <w:jc w:val="center"/>
              <w:rPr>
                <w:rFonts w:ascii="仿宋_GB2312" w:eastAsia="仿宋_GB2312" w:hAnsi="仿宋" w:cs="仿宋_GB2312"/>
                <w:color w:val="000000"/>
                <w:sz w:val="28"/>
                <w:szCs w:val="28"/>
              </w:rPr>
            </w:pPr>
            <w:r w:rsidRPr="001D6A60">
              <w:rPr>
                <w:rFonts w:ascii="仿宋_GB2312" w:eastAsia="仿宋_GB2312" w:hAnsi="仿宋" w:cs="仿宋_GB2312" w:hint="eastAsia"/>
                <w:color w:val="000000"/>
                <w:kern w:val="0"/>
                <w:sz w:val="28"/>
                <w:szCs w:val="28"/>
              </w:rPr>
              <w:t>职业资格和职业能力</w:t>
            </w:r>
          </w:p>
        </w:tc>
      </w:tr>
      <w:tr w:rsidR="001D6A60" w:rsidRPr="001D6A60" w:rsidTr="001D6A60">
        <w:trPr>
          <w:trHeight w:val="297"/>
        </w:trPr>
        <w:tc>
          <w:tcPr>
            <w:tcW w:w="2456" w:type="dxa"/>
            <w:gridSpan w:val="4"/>
            <w:vAlign w:val="center"/>
          </w:tcPr>
          <w:p w:rsidR="001D6A60" w:rsidRPr="001D6A60" w:rsidRDefault="001D6A60" w:rsidP="00D159FD">
            <w:pPr>
              <w:spacing w:line="400" w:lineRule="exact"/>
              <w:ind w:firstLine="0"/>
              <w:rPr>
                <w:rFonts w:ascii="仿宋_GB2312" w:eastAsia="仿宋_GB2312" w:hAnsi="仿宋" w:cs="仿宋_GB2312"/>
                <w:color w:val="000000"/>
                <w:sz w:val="28"/>
                <w:szCs w:val="28"/>
              </w:rPr>
            </w:pPr>
            <w:r w:rsidRPr="001D6A60">
              <w:rPr>
                <w:rFonts w:ascii="仿宋_GB2312" w:eastAsia="仿宋_GB2312" w:hAnsi="仿宋" w:cs="仿宋_GB2312" w:hint="eastAsia"/>
                <w:color w:val="000000"/>
                <w:kern w:val="0"/>
                <w:sz w:val="28"/>
                <w:szCs w:val="28"/>
              </w:rPr>
              <w:t>职业资格证书认定部门</w:t>
            </w:r>
          </w:p>
        </w:tc>
        <w:tc>
          <w:tcPr>
            <w:tcW w:w="2793" w:type="dxa"/>
            <w:gridSpan w:val="3"/>
            <w:vAlign w:val="center"/>
          </w:tcPr>
          <w:p w:rsidR="001D6A60" w:rsidRPr="001D6A60" w:rsidRDefault="001D6A60" w:rsidP="001D6A60">
            <w:pPr>
              <w:spacing w:line="400" w:lineRule="exact"/>
              <w:jc w:val="center"/>
              <w:rPr>
                <w:rFonts w:ascii="仿宋_GB2312" w:eastAsia="仿宋_GB2312" w:hAnsi="仿宋" w:cs="仿宋_GB2312"/>
                <w:color w:val="000000"/>
                <w:sz w:val="28"/>
                <w:szCs w:val="28"/>
              </w:rPr>
            </w:pPr>
          </w:p>
        </w:tc>
        <w:tc>
          <w:tcPr>
            <w:tcW w:w="2686" w:type="dxa"/>
            <w:gridSpan w:val="5"/>
            <w:vAlign w:val="center"/>
          </w:tcPr>
          <w:p w:rsidR="001D6A60" w:rsidRPr="001D6A60" w:rsidRDefault="001D6A60" w:rsidP="00D159FD">
            <w:pPr>
              <w:spacing w:line="400" w:lineRule="exact"/>
              <w:ind w:firstLine="0"/>
              <w:rPr>
                <w:rFonts w:ascii="仿宋_GB2312" w:eastAsia="仿宋_GB2312" w:hAnsi="仿宋" w:cs="仿宋_GB2312"/>
                <w:color w:val="000000"/>
                <w:sz w:val="28"/>
                <w:szCs w:val="28"/>
              </w:rPr>
            </w:pPr>
            <w:r w:rsidRPr="001D6A60">
              <w:rPr>
                <w:rFonts w:ascii="仿宋_GB2312" w:eastAsia="仿宋_GB2312" w:hAnsi="仿宋" w:cs="仿宋_GB2312" w:hint="eastAsia"/>
                <w:color w:val="000000"/>
                <w:kern w:val="0"/>
                <w:sz w:val="28"/>
                <w:szCs w:val="28"/>
              </w:rPr>
              <w:t>职业资格证书名称</w:t>
            </w:r>
          </w:p>
        </w:tc>
        <w:tc>
          <w:tcPr>
            <w:tcW w:w="2515" w:type="dxa"/>
            <w:gridSpan w:val="2"/>
            <w:vAlign w:val="center"/>
          </w:tcPr>
          <w:p w:rsidR="001D6A60" w:rsidRPr="001D6A60" w:rsidRDefault="001D6A60" w:rsidP="001D6A60">
            <w:pPr>
              <w:spacing w:line="400" w:lineRule="exact"/>
              <w:jc w:val="center"/>
              <w:rPr>
                <w:rFonts w:ascii="仿宋_GB2312" w:eastAsia="仿宋_GB2312" w:hAnsi="仿宋" w:cs="仿宋_GB2312"/>
                <w:color w:val="000000"/>
                <w:sz w:val="28"/>
                <w:szCs w:val="28"/>
              </w:rPr>
            </w:pPr>
          </w:p>
        </w:tc>
      </w:tr>
      <w:tr w:rsidR="001D6A60" w:rsidRPr="001D6A60" w:rsidTr="001D6A60">
        <w:trPr>
          <w:trHeight w:val="297"/>
        </w:trPr>
        <w:tc>
          <w:tcPr>
            <w:tcW w:w="2456" w:type="dxa"/>
            <w:gridSpan w:val="4"/>
            <w:vAlign w:val="center"/>
          </w:tcPr>
          <w:p w:rsidR="001D6A60" w:rsidRPr="001D6A60" w:rsidRDefault="001D6A60" w:rsidP="00D159FD">
            <w:pPr>
              <w:spacing w:line="400" w:lineRule="exact"/>
              <w:ind w:firstLine="0"/>
              <w:rPr>
                <w:rFonts w:ascii="仿宋_GB2312" w:eastAsia="仿宋_GB2312" w:hAnsi="仿宋" w:cs="仿宋_GB2312"/>
                <w:color w:val="000000"/>
                <w:sz w:val="28"/>
                <w:szCs w:val="28"/>
              </w:rPr>
            </w:pPr>
            <w:r w:rsidRPr="001D6A60">
              <w:rPr>
                <w:rFonts w:ascii="仿宋_GB2312" w:eastAsia="仿宋_GB2312" w:hAnsi="仿宋" w:cs="仿宋_GB2312" w:hint="eastAsia"/>
                <w:color w:val="000000"/>
                <w:spacing w:val="30"/>
                <w:kern w:val="0"/>
                <w:sz w:val="28"/>
                <w:szCs w:val="28"/>
              </w:rPr>
              <w:t>职业资格证书等</w:t>
            </w:r>
            <w:r w:rsidRPr="001D6A60">
              <w:rPr>
                <w:rFonts w:ascii="仿宋_GB2312" w:eastAsia="仿宋_GB2312" w:hAnsi="仿宋" w:cs="仿宋_GB2312" w:hint="eastAsia"/>
                <w:color w:val="000000"/>
                <w:kern w:val="0"/>
                <w:sz w:val="28"/>
                <w:szCs w:val="28"/>
              </w:rPr>
              <w:t>级</w:t>
            </w:r>
          </w:p>
        </w:tc>
        <w:tc>
          <w:tcPr>
            <w:tcW w:w="2793" w:type="dxa"/>
            <w:gridSpan w:val="3"/>
            <w:vAlign w:val="center"/>
          </w:tcPr>
          <w:p w:rsidR="001D6A60" w:rsidRPr="001D6A60" w:rsidRDefault="001D6A60" w:rsidP="001D6A60">
            <w:pPr>
              <w:spacing w:line="400" w:lineRule="exact"/>
              <w:jc w:val="center"/>
              <w:rPr>
                <w:rFonts w:ascii="仿宋_GB2312" w:eastAsia="仿宋_GB2312" w:hAnsi="仿宋" w:cs="仿宋_GB2312"/>
                <w:color w:val="000000"/>
                <w:sz w:val="28"/>
                <w:szCs w:val="28"/>
              </w:rPr>
            </w:pPr>
          </w:p>
        </w:tc>
        <w:tc>
          <w:tcPr>
            <w:tcW w:w="2686" w:type="dxa"/>
            <w:gridSpan w:val="5"/>
            <w:vAlign w:val="center"/>
          </w:tcPr>
          <w:p w:rsidR="001D6A60" w:rsidRPr="001D6A60" w:rsidRDefault="001D6A60" w:rsidP="00D159FD">
            <w:pPr>
              <w:spacing w:line="400" w:lineRule="exact"/>
              <w:ind w:firstLine="0"/>
              <w:rPr>
                <w:rFonts w:ascii="仿宋_GB2312" w:eastAsia="仿宋_GB2312" w:hAnsi="仿宋" w:cs="仿宋_GB2312"/>
                <w:color w:val="000000"/>
                <w:sz w:val="28"/>
                <w:szCs w:val="28"/>
              </w:rPr>
            </w:pPr>
            <w:r w:rsidRPr="001D6A60">
              <w:rPr>
                <w:rFonts w:ascii="仿宋_GB2312" w:eastAsia="仿宋_GB2312" w:hAnsi="仿宋" w:cs="仿宋_GB2312" w:hint="eastAsia"/>
                <w:color w:val="000000"/>
                <w:sz w:val="28"/>
                <w:szCs w:val="28"/>
              </w:rPr>
              <w:t>职业资格证书编号</w:t>
            </w:r>
          </w:p>
        </w:tc>
        <w:tc>
          <w:tcPr>
            <w:tcW w:w="2515" w:type="dxa"/>
            <w:gridSpan w:val="2"/>
            <w:vAlign w:val="center"/>
          </w:tcPr>
          <w:p w:rsidR="001D6A60" w:rsidRPr="001D6A60" w:rsidRDefault="001D6A60" w:rsidP="001D6A60">
            <w:pPr>
              <w:spacing w:line="400" w:lineRule="exact"/>
              <w:jc w:val="center"/>
              <w:rPr>
                <w:rFonts w:ascii="仿宋_GB2312" w:eastAsia="仿宋_GB2312" w:hAnsi="仿宋" w:cs="仿宋_GB2312"/>
                <w:color w:val="000000"/>
                <w:sz w:val="28"/>
                <w:szCs w:val="28"/>
              </w:rPr>
            </w:pPr>
          </w:p>
        </w:tc>
      </w:tr>
      <w:tr w:rsidR="001D6A60" w:rsidRPr="001D6A60" w:rsidTr="001D6A60">
        <w:trPr>
          <w:trHeight w:val="297"/>
        </w:trPr>
        <w:tc>
          <w:tcPr>
            <w:tcW w:w="3901" w:type="dxa"/>
            <w:gridSpan w:val="5"/>
            <w:vAlign w:val="center"/>
          </w:tcPr>
          <w:p w:rsidR="001D6A60" w:rsidRPr="001D6A60" w:rsidRDefault="001D6A60" w:rsidP="00D159FD">
            <w:pPr>
              <w:spacing w:line="400" w:lineRule="exact"/>
              <w:ind w:firstLine="0"/>
              <w:rPr>
                <w:rFonts w:ascii="仿宋_GB2312" w:eastAsia="仿宋_GB2312" w:hAnsi="仿宋" w:cs="仿宋_GB2312"/>
                <w:color w:val="000000"/>
                <w:sz w:val="28"/>
                <w:szCs w:val="28"/>
              </w:rPr>
            </w:pPr>
            <w:r w:rsidRPr="001D6A60">
              <w:rPr>
                <w:rFonts w:ascii="仿宋_GB2312" w:eastAsia="仿宋_GB2312" w:hAnsi="仿宋" w:cs="仿宋_GB2312" w:hint="eastAsia"/>
                <w:color w:val="000000"/>
                <w:sz w:val="28"/>
                <w:szCs w:val="28"/>
              </w:rPr>
              <w:t>其他具备高等职业院校“双师”型教师认定标准规定的其他相应水平专业实践能力</w:t>
            </w:r>
          </w:p>
        </w:tc>
        <w:tc>
          <w:tcPr>
            <w:tcW w:w="6550" w:type="dxa"/>
            <w:gridSpan w:val="9"/>
            <w:vAlign w:val="center"/>
          </w:tcPr>
          <w:p w:rsidR="001D6A60" w:rsidRPr="001D6A60" w:rsidRDefault="001D6A60" w:rsidP="001D6A60">
            <w:pPr>
              <w:spacing w:line="400" w:lineRule="exact"/>
              <w:jc w:val="center"/>
              <w:rPr>
                <w:rFonts w:ascii="仿宋_GB2312" w:eastAsia="仿宋_GB2312" w:hAnsi="仿宋" w:cs="仿宋_GB2312"/>
                <w:color w:val="000000"/>
                <w:sz w:val="28"/>
                <w:szCs w:val="28"/>
              </w:rPr>
            </w:pPr>
          </w:p>
        </w:tc>
      </w:tr>
      <w:tr w:rsidR="001D6A60" w:rsidRPr="001D6A60" w:rsidTr="001D6A60">
        <w:trPr>
          <w:trHeight w:val="297"/>
        </w:trPr>
        <w:tc>
          <w:tcPr>
            <w:tcW w:w="3901" w:type="dxa"/>
            <w:gridSpan w:val="5"/>
            <w:vAlign w:val="center"/>
          </w:tcPr>
          <w:p w:rsidR="001D6A60" w:rsidRPr="001D6A60" w:rsidRDefault="001D6A60" w:rsidP="001D6A60">
            <w:pPr>
              <w:spacing w:line="400" w:lineRule="exact"/>
              <w:jc w:val="center"/>
              <w:rPr>
                <w:rFonts w:ascii="仿宋_GB2312" w:eastAsia="仿宋_GB2312" w:hAnsi="仿宋" w:cs="仿宋_GB2312"/>
                <w:color w:val="000000"/>
                <w:sz w:val="28"/>
                <w:szCs w:val="28"/>
              </w:rPr>
            </w:pPr>
            <w:r w:rsidRPr="001D6A60">
              <w:rPr>
                <w:rFonts w:ascii="仿宋_GB2312" w:eastAsia="仿宋_GB2312" w:hAnsi="仿宋" w:cs="仿宋_GB2312" w:hint="eastAsia"/>
                <w:color w:val="000000"/>
                <w:sz w:val="28"/>
                <w:szCs w:val="28"/>
              </w:rPr>
              <w:t>其他职业技能水平</w:t>
            </w:r>
          </w:p>
        </w:tc>
        <w:tc>
          <w:tcPr>
            <w:tcW w:w="6550" w:type="dxa"/>
            <w:gridSpan w:val="9"/>
            <w:vAlign w:val="center"/>
          </w:tcPr>
          <w:p w:rsidR="001D6A60" w:rsidRDefault="001D6A60" w:rsidP="001D6A60">
            <w:pPr>
              <w:spacing w:line="400" w:lineRule="exact"/>
              <w:jc w:val="center"/>
              <w:rPr>
                <w:rFonts w:ascii="仿宋_GB2312" w:eastAsia="仿宋_GB2312" w:hAnsi="仿宋" w:cs="仿宋_GB2312"/>
                <w:color w:val="000000"/>
                <w:sz w:val="28"/>
                <w:szCs w:val="28"/>
              </w:rPr>
            </w:pPr>
          </w:p>
          <w:p w:rsidR="00D159FD" w:rsidRDefault="00D159FD" w:rsidP="001D6A60">
            <w:pPr>
              <w:spacing w:line="400" w:lineRule="exact"/>
              <w:jc w:val="center"/>
              <w:rPr>
                <w:rFonts w:ascii="仿宋_GB2312" w:eastAsia="仿宋_GB2312" w:hAnsi="仿宋" w:cs="仿宋_GB2312" w:hint="eastAsia"/>
                <w:color w:val="000000"/>
                <w:sz w:val="28"/>
                <w:szCs w:val="28"/>
              </w:rPr>
            </w:pPr>
          </w:p>
          <w:p w:rsidR="00580E0A" w:rsidRPr="001D6A60" w:rsidRDefault="00580E0A" w:rsidP="001D6A60">
            <w:pPr>
              <w:spacing w:line="400" w:lineRule="exact"/>
              <w:jc w:val="center"/>
              <w:rPr>
                <w:rFonts w:ascii="仿宋_GB2312" w:eastAsia="仿宋_GB2312" w:hAnsi="仿宋" w:cs="仿宋_GB2312"/>
                <w:color w:val="000000"/>
                <w:sz w:val="28"/>
                <w:szCs w:val="28"/>
              </w:rPr>
            </w:pPr>
          </w:p>
        </w:tc>
      </w:tr>
      <w:tr w:rsidR="001D6A60" w:rsidRPr="001D6A60" w:rsidTr="001D6A60">
        <w:trPr>
          <w:trHeight w:val="297"/>
        </w:trPr>
        <w:tc>
          <w:tcPr>
            <w:tcW w:w="10451" w:type="dxa"/>
            <w:gridSpan w:val="14"/>
            <w:vAlign w:val="center"/>
          </w:tcPr>
          <w:p w:rsidR="001D6A60" w:rsidRPr="001D6A60" w:rsidRDefault="00D159FD" w:rsidP="00D159FD">
            <w:pPr>
              <w:spacing w:line="400" w:lineRule="exact"/>
              <w:jc w:val="center"/>
              <w:rPr>
                <w:rFonts w:ascii="仿宋_GB2312" w:eastAsia="仿宋_GB2312" w:hAnsi="仿宋" w:cs="仿宋_GB2312"/>
                <w:b/>
                <w:color w:val="000000"/>
                <w:sz w:val="28"/>
                <w:szCs w:val="28"/>
              </w:rPr>
            </w:pPr>
            <w:r>
              <w:rPr>
                <w:rFonts w:ascii="仿宋_GB2312" w:eastAsia="仿宋_GB2312" w:hAnsi="仿宋" w:cs="仿宋_GB2312" w:hint="eastAsia"/>
                <w:b/>
                <w:color w:val="000000"/>
                <w:sz w:val="28"/>
                <w:szCs w:val="28"/>
              </w:rPr>
              <w:lastRenderedPageBreak/>
              <w:t>高职院校或</w:t>
            </w:r>
            <w:r w:rsidRPr="00D159FD">
              <w:rPr>
                <w:rFonts w:ascii="仿宋_GB2312" w:eastAsia="仿宋_GB2312" w:hAnsi="仿宋" w:cs="仿宋_GB2312" w:hint="eastAsia"/>
                <w:b/>
                <w:color w:val="000000"/>
                <w:sz w:val="28"/>
                <w:szCs w:val="28"/>
              </w:rPr>
              <w:t>职业本科院校</w:t>
            </w:r>
            <w:r w:rsidR="001D6A60" w:rsidRPr="001D6A60">
              <w:rPr>
                <w:rFonts w:ascii="仿宋_GB2312" w:eastAsia="仿宋_GB2312" w:hAnsi="仿宋" w:cs="仿宋_GB2312" w:hint="eastAsia"/>
                <w:b/>
                <w:color w:val="000000"/>
                <w:sz w:val="28"/>
                <w:szCs w:val="28"/>
              </w:rPr>
              <w:t>任教经历（可加页）</w:t>
            </w:r>
          </w:p>
        </w:tc>
      </w:tr>
      <w:tr w:rsidR="001D6A60" w:rsidRPr="001D6A60" w:rsidTr="001D6A60">
        <w:trPr>
          <w:trHeight w:val="297"/>
        </w:trPr>
        <w:tc>
          <w:tcPr>
            <w:tcW w:w="2310" w:type="dxa"/>
            <w:gridSpan w:val="3"/>
            <w:vAlign w:val="center"/>
          </w:tcPr>
          <w:p w:rsidR="001D6A60" w:rsidRPr="001D6A60" w:rsidRDefault="001D6A60" w:rsidP="00D159FD">
            <w:pPr>
              <w:spacing w:line="400" w:lineRule="exact"/>
              <w:ind w:firstLine="0"/>
              <w:jc w:val="center"/>
              <w:rPr>
                <w:rFonts w:ascii="仿宋_GB2312" w:eastAsia="仿宋_GB2312" w:hAnsi="仿宋" w:cs="仿宋_GB2312"/>
                <w:color w:val="000000"/>
                <w:sz w:val="28"/>
                <w:szCs w:val="28"/>
              </w:rPr>
            </w:pPr>
            <w:r w:rsidRPr="001D6A60">
              <w:rPr>
                <w:rFonts w:ascii="仿宋_GB2312" w:eastAsia="仿宋_GB2312" w:hAnsi="仿宋" w:cs="仿宋_GB2312" w:hint="eastAsia"/>
                <w:color w:val="000000"/>
                <w:sz w:val="28"/>
                <w:szCs w:val="28"/>
              </w:rPr>
              <w:t>任教起始时间</w:t>
            </w:r>
          </w:p>
        </w:tc>
        <w:tc>
          <w:tcPr>
            <w:tcW w:w="2746" w:type="dxa"/>
            <w:gridSpan w:val="3"/>
            <w:vAlign w:val="center"/>
          </w:tcPr>
          <w:p w:rsidR="001D6A60" w:rsidRPr="001D6A60" w:rsidRDefault="001D6A60" w:rsidP="00D159FD">
            <w:pPr>
              <w:spacing w:line="400" w:lineRule="exact"/>
              <w:ind w:firstLine="0"/>
              <w:jc w:val="center"/>
              <w:rPr>
                <w:rFonts w:ascii="仿宋_GB2312" w:eastAsia="仿宋_GB2312" w:hAnsi="仿宋" w:cs="仿宋_GB2312"/>
                <w:color w:val="000000"/>
                <w:sz w:val="28"/>
                <w:szCs w:val="28"/>
              </w:rPr>
            </w:pPr>
            <w:r w:rsidRPr="001D6A60">
              <w:rPr>
                <w:rFonts w:ascii="仿宋_GB2312" w:eastAsia="仿宋_GB2312" w:hAnsi="仿宋" w:cs="仿宋_GB2312" w:hint="eastAsia"/>
                <w:color w:val="000000"/>
                <w:sz w:val="28"/>
                <w:szCs w:val="28"/>
              </w:rPr>
              <w:t>任教院校</w:t>
            </w:r>
          </w:p>
        </w:tc>
        <w:tc>
          <w:tcPr>
            <w:tcW w:w="2455" w:type="dxa"/>
            <w:gridSpan w:val="5"/>
            <w:vAlign w:val="center"/>
          </w:tcPr>
          <w:p w:rsidR="001D6A60" w:rsidRPr="001D6A60" w:rsidRDefault="001D6A60" w:rsidP="00D159FD">
            <w:pPr>
              <w:spacing w:line="400" w:lineRule="exact"/>
              <w:ind w:firstLine="0"/>
              <w:rPr>
                <w:rFonts w:ascii="仿宋_GB2312" w:eastAsia="仿宋_GB2312" w:hAnsi="仿宋" w:cs="仿宋_GB2312"/>
                <w:color w:val="000000"/>
                <w:sz w:val="28"/>
                <w:szCs w:val="28"/>
              </w:rPr>
            </w:pPr>
            <w:r w:rsidRPr="001D6A60">
              <w:rPr>
                <w:rFonts w:ascii="仿宋_GB2312" w:eastAsia="仿宋_GB2312" w:hAnsi="仿宋" w:cs="仿宋_GB2312" w:hint="eastAsia"/>
                <w:color w:val="000000"/>
                <w:sz w:val="28"/>
                <w:szCs w:val="28"/>
              </w:rPr>
              <w:t>任教院校院（系）</w:t>
            </w:r>
          </w:p>
        </w:tc>
        <w:tc>
          <w:tcPr>
            <w:tcW w:w="1444" w:type="dxa"/>
            <w:gridSpan w:val="2"/>
            <w:vAlign w:val="center"/>
          </w:tcPr>
          <w:p w:rsidR="001D6A60" w:rsidRPr="001D6A60" w:rsidRDefault="001D6A60" w:rsidP="00D159FD">
            <w:pPr>
              <w:spacing w:line="400" w:lineRule="exact"/>
              <w:ind w:firstLine="0"/>
              <w:rPr>
                <w:rFonts w:ascii="仿宋_GB2312" w:eastAsia="仿宋_GB2312" w:hAnsi="仿宋" w:cs="仿宋_GB2312"/>
                <w:color w:val="000000"/>
                <w:sz w:val="28"/>
                <w:szCs w:val="28"/>
              </w:rPr>
            </w:pPr>
            <w:r w:rsidRPr="001D6A60">
              <w:rPr>
                <w:rFonts w:ascii="仿宋_GB2312" w:eastAsia="仿宋_GB2312" w:hAnsi="仿宋" w:cs="仿宋_GB2312" w:hint="eastAsia"/>
                <w:color w:val="000000"/>
                <w:sz w:val="28"/>
                <w:szCs w:val="28"/>
              </w:rPr>
              <w:t>任教专业</w:t>
            </w:r>
          </w:p>
        </w:tc>
        <w:tc>
          <w:tcPr>
            <w:tcW w:w="1495" w:type="dxa"/>
            <w:vAlign w:val="center"/>
          </w:tcPr>
          <w:p w:rsidR="001D6A60" w:rsidRPr="001D6A60" w:rsidRDefault="001D6A60" w:rsidP="00D159FD">
            <w:pPr>
              <w:spacing w:line="400" w:lineRule="exact"/>
              <w:ind w:firstLine="0"/>
              <w:rPr>
                <w:rFonts w:ascii="仿宋_GB2312" w:eastAsia="仿宋_GB2312" w:hAnsi="仿宋" w:cs="仿宋_GB2312"/>
                <w:color w:val="000000"/>
                <w:sz w:val="28"/>
                <w:szCs w:val="28"/>
              </w:rPr>
            </w:pPr>
            <w:r w:rsidRPr="001D6A60">
              <w:rPr>
                <w:rFonts w:ascii="仿宋_GB2312" w:eastAsia="仿宋_GB2312" w:hAnsi="仿宋" w:cs="仿宋_GB2312" w:hint="eastAsia"/>
                <w:color w:val="000000"/>
                <w:sz w:val="28"/>
                <w:szCs w:val="28"/>
              </w:rPr>
              <w:t>任教课程</w:t>
            </w:r>
          </w:p>
        </w:tc>
      </w:tr>
      <w:tr w:rsidR="001D6A60" w:rsidRPr="001D6A60" w:rsidTr="001D6A60">
        <w:trPr>
          <w:trHeight w:val="297"/>
        </w:trPr>
        <w:tc>
          <w:tcPr>
            <w:tcW w:w="2310" w:type="dxa"/>
            <w:gridSpan w:val="3"/>
            <w:vAlign w:val="center"/>
          </w:tcPr>
          <w:p w:rsidR="001D6A60" w:rsidRPr="001D6A60" w:rsidRDefault="001D6A60" w:rsidP="001D6A60">
            <w:pPr>
              <w:spacing w:line="400" w:lineRule="exact"/>
              <w:jc w:val="center"/>
              <w:rPr>
                <w:rFonts w:ascii="仿宋_GB2312" w:eastAsia="仿宋_GB2312" w:hAnsi="仿宋" w:cs="仿宋_GB2312"/>
                <w:color w:val="000000"/>
                <w:sz w:val="28"/>
                <w:szCs w:val="28"/>
              </w:rPr>
            </w:pPr>
            <w:r w:rsidRPr="001D6A60">
              <w:rPr>
                <w:rFonts w:ascii="仿宋_GB2312" w:eastAsia="仿宋_GB2312" w:hAnsi="仿宋" w:cs="仿宋_GB2312" w:hint="eastAsia"/>
                <w:color w:val="000000"/>
                <w:sz w:val="28"/>
                <w:szCs w:val="28"/>
              </w:rPr>
              <w:t xml:space="preserve">　</w:t>
            </w:r>
          </w:p>
        </w:tc>
        <w:tc>
          <w:tcPr>
            <w:tcW w:w="2746" w:type="dxa"/>
            <w:gridSpan w:val="3"/>
            <w:vAlign w:val="center"/>
          </w:tcPr>
          <w:p w:rsidR="001D6A60" w:rsidRPr="001D6A60" w:rsidRDefault="001D6A60" w:rsidP="001D6A60">
            <w:pPr>
              <w:spacing w:line="400" w:lineRule="exact"/>
              <w:jc w:val="center"/>
              <w:rPr>
                <w:rFonts w:ascii="仿宋_GB2312" w:eastAsia="仿宋_GB2312" w:hAnsi="仿宋" w:cs="仿宋_GB2312"/>
                <w:color w:val="000000"/>
                <w:sz w:val="28"/>
                <w:szCs w:val="28"/>
              </w:rPr>
            </w:pPr>
            <w:r w:rsidRPr="001D6A60">
              <w:rPr>
                <w:rFonts w:ascii="仿宋_GB2312" w:eastAsia="仿宋_GB2312" w:hAnsi="仿宋" w:cs="仿宋_GB2312" w:hint="eastAsia"/>
                <w:color w:val="000000"/>
                <w:sz w:val="28"/>
                <w:szCs w:val="28"/>
              </w:rPr>
              <w:t xml:space="preserve">　</w:t>
            </w:r>
          </w:p>
        </w:tc>
        <w:tc>
          <w:tcPr>
            <w:tcW w:w="2455" w:type="dxa"/>
            <w:gridSpan w:val="5"/>
            <w:vAlign w:val="center"/>
          </w:tcPr>
          <w:p w:rsidR="001D6A60" w:rsidRPr="001D6A60" w:rsidRDefault="001D6A60" w:rsidP="001D6A60">
            <w:pPr>
              <w:spacing w:line="400" w:lineRule="exact"/>
              <w:jc w:val="center"/>
              <w:rPr>
                <w:rFonts w:ascii="仿宋_GB2312" w:eastAsia="仿宋_GB2312" w:hAnsi="仿宋" w:cs="仿宋_GB2312"/>
                <w:color w:val="000000"/>
                <w:sz w:val="28"/>
                <w:szCs w:val="28"/>
              </w:rPr>
            </w:pPr>
            <w:r w:rsidRPr="001D6A60">
              <w:rPr>
                <w:rFonts w:ascii="仿宋_GB2312" w:eastAsia="仿宋_GB2312" w:hAnsi="仿宋" w:cs="仿宋_GB2312" w:hint="eastAsia"/>
                <w:color w:val="000000"/>
                <w:sz w:val="28"/>
                <w:szCs w:val="28"/>
              </w:rPr>
              <w:t xml:space="preserve">　</w:t>
            </w:r>
          </w:p>
        </w:tc>
        <w:tc>
          <w:tcPr>
            <w:tcW w:w="1444" w:type="dxa"/>
            <w:gridSpan w:val="2"/>
            <w:vAlign w:val="center"/>
          </w:tcPr>
          <w:p w:rsidR="001D6A60" w:rsidRPr="001D6A60" w:rsidRDefault="001D6A60" w:rsidP="001D6A60">
            <w:pPr>
              <w:spacing w:line="400" w:lineRule="exact"/>
              <w:jc w:val="center"/>
              <w:rPr>
                <w:rFonts w:ascii="仿宋_GB2312" w:eastAsia="仿宋_GB2312" w:hAnsi="仿宋" w:cs="仿宋_GB2312"/>
                <w:color w:val="000000"/>
                <w:sz w:val="28"/>
                <w:szCs w:val="28"/>
              </w:rPr>
            </w:pPr>
            <w:r w:rsidRPr="001D6A60">
              <w:rPr>
                <w:rFonts w:ascii="仿宋_GB2312" w:eastAsia="仿宋_GB2312" w:hAnsi="仿宋" w:cs="仿宋_GB2312" w:hint="eastAsia"/>
                <w:color w:val="000000"/>
                <w:sz w:val="28"/>
                <w:szCs w:val="28"/>
              </w:rPr>
              <w:t xml:space="preserve">　</w:t>
            </w:r>
          </w:p>
        </w:tc>
        <w:tc>
          <w:tcPr>
            <w:tcW w:w="1495" w:type="dxa"/>
            <w:vAlign w:val="center"/>
          </w:tcPr>
          <w:p w:rsidR="001D6A60" w:rsidRPr="001D6A60" w:rsidRDefault="001D6A60" w:rsidP="001D6A60">
            <w:pPr>
              <w:spacing w:line="400" w:lineRule="exact"/>
              <w:jc w:val="center"/>
              <w:rPr>
                <w:rFonts w:ascii="仿宋_GB2312" w:eastAsia="仿宋_GB2312" w:hAnsi="仿宋" w:cs="仿宋_GB2312"/>
                <w:color w:val="000000"/>
                <w:sz w:val="28"/>
                <w:szCs w:val="28"/>
              </w:rPr>
            </w:pPr>
          </w:p>
        </w:tc>
      </w:tr>
      <w:tr w:rsidR="001D6A60" w:rsidRPr="001D6A60" w:rsidTr="001D6A60">
        <w:trPr>
          <w:trHeight w:val="297"/>
        </w:trPr>
        <w:tc>
          <w:tcPr>
            <w:tcW w:w="2310" w:type="dxa"/>
            <w:gridSpan w:val="3"/>
            <w:vAlign w:val="center"/>
          </w:tcPr>
          <w:p w:rsidR="001D6A60" w:rsidRPr="001D6A60" w:rsidRDefault="001D6A60" w:rsidP="001D6A60">
            <w:pPr>
              <w:spacing w:line="400" w:lineRule="exact"/>
              <w:jc w:val="center"/>
              <w:rPr>
                <w:rFonts w:ascii="仿宋_GB2312" w:eastAsia="仿宋_GB2312" w:hAnsi="仿宋" w:cs="仿宋_GB2312"/>
                <w:color w:val="000000"/>
                <w:sz w:val="28"/>
                <w:szCs w:val="28"/>
              </w:rPr>
            </w:pPr>
            <w:r w:rsidRPr="001D6A60">
              <w:rPr>
                <w:rFonts w:ascii="仿宋_GB2312" w:eastAsia="仿宋_GB2312" w:hAnsi="仿宋" w:cs="仿宋_GB2312" w:hint="eastAsia"/>
                <w:color w:val="000000"/>
                <w:sz w:val="28"/>
                <w:szCs w:val="28"/>
              </w:rPr>
              <w:t xml:space="preserve">　</w:t>
            </w:r>
          </w:p>
        </w:tc>
        <w:tc>
          <w:tcPr>
            <w:tcW w:w="2746" w:type="dxa"/>
            <w:gridSpan w:val="3"/>
            <w:vAlign w:val="center"/>
          </w:tcPr>
          <w:p w:rsidR="001D6A60" w:rsidRPr="001D6A60" w:rsidRDefault="001D6A60" w:rsidP="001D6A60">
            <w:pPr>
              <w:spacing w:line="400" w:lineRule="exact"/>
              <w:jc w:val="center"/>
              <w:rPr>
                <w:rFonts w:ascii="仿宋_GB2312" w:eastAsia="仿宋_GB2312" w:hAnsi="仿宋" w:cs="仿宋_GB2312"/>
                <w:color w:val="000000"/>
                <w:sz w:val="28"/>
                <w:szCs w:val="28"/>
              </w:rPr>
            </w:pPr>
            <w:r w:rsidRPr="001D6A60">
              <w:rPr>
                <w:rFonts w:ascii="仿宋_GB2312" w:eastAsia="仿宋_GB2312" w:hAnsi="仿宋" w:cs="仿宋_GB2312" w:hint="eastAsia"/>
                <w:color w:val="000000"/>
                <w:sz w:val="28"/>
                <w:szCs w:val="28"/>
              </w:rPr>
              <w:t xml:space="preserve">　</w:t>
            </w:r>
          </w:p>
        </w:tc>
        <w:tc>
          <w:tcPr>
            <w:tcW w:w="2455" w:type="dxa"/>
            <w:gridSpan w:val="5"/>
            <w:vAlign w:val="center"/>
          </w:tcPr>
          <w:p w:rsidR="001D6A60" w:rsidRPr="001D6A60" w:rsidRDefault="001D6A60" w:rsidP="001D6A60">
            <w:pPr>
              <w:spacing w:line="400" w:lineRule="exact"/>
              <w:jc w:val="center"/>
              <w:rPr>
                <w:rFonts w:ascii="仿宋_GB2312" w:eastAsia="仿宋_GB2312" w:hAnsi="仿宋" w:cs="仿宋_GB2312"/>
                <w:color w:val="000000"/>
                <w:sz w:val="28"/>
                <w:szCs w:val="28"/>
              </w:rPr>
            </w:pPr>
            <w:r w:rsidRPr="001D6A60">
              <w:rPr>
                <w:rFonts w:ascii="仿宋_GB2312" w:eastAsia="仿宋_GB2312" w:hAnsi="仿宋" w:cs="仿宋_GB2312" w:hint="eastAsia"/>
                <w:color w:val="000000"/>
                <w:sz w:val="28"/>
                <w:szCs w:val="28"/>
              </w:rPr>
              <w:t xml:space="preserve">　</w:t>
            </w:r>
          </w:p>
        </w:tc>
        <w:tc>
          <w:tcPr>
            <w:tcW w:w="1444" w:type="dxa"/>
            <w:gridSpan w:val="2"/>
            <w:vAlign w:val="center"/>
          </w:tcPr>
          <w:p w:rsidR="001D6A60" w:rsidRPr="001D6A60" w:rsidRDefault="001D6A60" w:rsidP="001D6A60">
            <w:pPr>
              <w:spacing w:line="400" w:lineRule="exact"/>
              <w:jc w:val="center"/>
              <w:rPr>
                <w:rFonts w:ascii="仿宋_GB2312" w:eastAsia="仿宋_GB2312" w:hAnsi="仿宋" w:cs="仿宋_GB2312"/>
                <w:color w:val="000000"/>
                <w:sz w:val="28"/>
                <w:szCs w:val="28"/>
              </w:rPr>
            </w:pPr>
            <w:r w:rsidRPr="001D6A60">
              <w:rPr>
                <w:rFonts w:ascii="仿宋_GB2312" w:eastAsia="仿宋_GB2312" w:hAnsi="仿宋" w:cs="仿宋_GB2312" w:hint="eastAsia"/>
                <w:color w:val="000000"/>
                <w:sz w:val="28"/>
                <w:szCs w:val="28"/>
              </w:rPr>
              <w:t xml:space="preserve">　</w:t>
            </w:r>
          </w:p>
        </w:tc>
        <w:tc>
          <w:tcPr>
            <w:tcW w:w="1495" w:type="dxa"/>
            <w:vAlign w:val="center"/>
          </w:tcPr>
          <w:p w:rsidR="001D6A60" w:rsidRPr="001D6A60" w:rsidRDefault="001D6A60" w:rsidP="001D6A60">
            <w:pPr>
              <w:spacing w:line="400" w:lineRule="exact"/>
              <w:jc w:val="center"/>
              <w:rPr>
                <w:rFonts w:ascii="仿宋_GB2312" w:eastAsia="仿宋_GB2312" w:hAnsi="仿宋" w:cs="仿宋_GB2312"/>
                <w:color w:val="000000"/>
                <w:sz w:val="28"/>
                <w:szCs w:val="28"/>
              </w:rPr>
            </w:pPr>
          </w:p>
        </w:tc>
      </w:tr>
      <w:tr w:rsidR="001D6A60" w:rsidRPr="001D6A60" w:rsidTr="001D6A60">
        <w:trPr>
          <w:trHeight w:val="297"/>
        </w:trPr>
        <w:tc>
          <w:tcPr>
            <w:tcW w:w="2310" w:type="dxa"/>
            <w:gridSpan w:val="3"/>
            <w:vAlign w:val="center"/>
          </w:tcPr>
          <w:p w:rsidR="001D6A60" w:rsidRPr="001D6A60" w:rsidRDefault="001D6A60" w:rsidP="001D6A60">
            <w:pPr>
              <w:spacing w:line="400" w:lineRule="exact"/>
              <w:jc w:val="center"/>
              <w:rPr>
                <w:rFonts w:ascii="仿宋_GB2312" w:eastAsia="仿宋_GB2312" w:hAnsi="仿宋" w:cs="仿宋_GB2312"/>
                <w:color w:val="000000"/>
                <w:sz w:val="28"/>
                <w:szCs w:val="28"/>
              </w:rPr>
            </w:pPr>
            <w:r w:rsidRPr="001D6A60">
              <w:rPr>
                <w:rFonts w:ascii="仿宋_GB2312" w:eastAsia="仿宋_GB2312" w:hAnsi="仿宋" w:cs="仿宋_GB2312" w:hint="eastAsia"/>
                <w:color w:val="000000"/>
                <w:sz w:val="28"/>
                <w:szCs w:val="28"/>
              </w:rPr>
              <w:t xml:space="preserve">　</w:t>
            </w:r>
          </w:p>
        </w:tc>
        <w:tc>
          <w:tcPr>
            <w:tcW w:w="2746" w:type="dxa"/>
            <w:gridSpan w:val="3"/>
            <w:vAlign w:val="center"/>
          </w:tcPr>
          <w:p w:rsidR="001D6A60" w:rsidRPr="001D6A60" w:rsidRDefault="001D6A60" w:rsidP="001D6A60">
            <w:pPr>
              <w:spacing w:line="400" w:lineRule="exact"/>
              <w:jc w:val="center"/>
              <w:rPr>
                <w:rFonts w:ascii="仿宋_GB2312" w:eastAsia="仿宋_GB2312" w:hAnsi="仿宋" w:cs="仿宋_GB2312"/>
                <w:color w:val="000000"/>
                <w:sz w:val="28"/>
                <w:szCs w:val="28"/>
              </w:rPr>
            </w:pPr>
            <w:r w:rsidRPr="001D6A60">
              <w:rPr>
                <w:rFonts w:ascii="仿宋_GB2312" w:eastAsia="仿宋_GB2312" w:hAnsi="仿宋" w:cs="仿宋_GB2312" w:hint="eastAsia"/>
                <w:color w:val="000000"/>
                <w:sz w:val="28"/>
                <w:szCs w:val="28"/>
              </w:rPr>
              <w:t xml:space="preserve">　</w:t>
            </w:r>
          </w:p>
        </w:tc>
        <w:tc>
          <w:tcPr>
            <w:tcW w:w="2455" w:type="dxa"/>
            <w:gridSpan w:val="5"/>
            <w:vAlign w:val="center"/>
          </w:tcPr>
          <w:p w:rsidR="001D6A60" w:rsidRPr="001D6A60" w:rsidRDefault="001D6A60" w:rsidP="001D6A60">
            <w:pPr>
              <w:spacing w:line="400" w:lineRule="exact"/>
              <w:jc w:val="center"/>
              <w:rPr>
                <w:rFonts w:ascii="仿宋_GB2312" w:eastAsia="仿宋_GB2312" w:hAnsi="仿宋" w:cs="仿宋_GB2312"/>
                <w:color w:val="000000"/>
                <w:sz w:val="28"/>
                <w:szCs w:val="28"/>
              </w:rPr>
            </w:pPr>
            <w:r w:rsidRPr="001D6A60">
              <w:rPr>
                <w:rFonts w:ascii="仿宋_GB2312" w:eastAsia="仿宋_GB2312" w:hAnsi="仿宋" w:cs="仿宋_GB2312" w:hint="eastAsia"/>
                <w:color w:val="000000"/>
                <w:sz w:val="28"/>
                <w:szCs w:val="28"/>
              </w:rPr>
              <w:t xml:space="preserve">　</w:t>
            </w:r>
          </w:p>
        </w:tc>
        <w:tc>
          <w:tcPr>
            <w:tcW w:w="1444" w:type="dxa"/>
            <w:gridSpan w:val="2"/>
            <w:vAlign w:val="center"/>
          </w:tcPr>
          <w:p w:rsidR="001D6A60" w:rsidRPr="001D6A60" w:rsidRDefault="001D6A60" w:rsidP="001D6A60">
            <w:pPr>
              <w:spacing w:line="400" w:lineRule="exact"/>
              <w:jc w:val="center"/>
              <w:rPr>
                <w:rFonts w:ascii="仿宋_GB2312" w:eastAsia="仿宋_GB2312" w:hAnsi="仿宋" w:cs="仿宋_GB2312"/>
                <w:color w:val="000000"/>
                <w:sz w:val="28"/>
                <w:szCs w:val="28"/>
              </w:rPr>
            </w:pPr>
            <w:r w:rsidRPr="001D6A60">
              <w:rPr>
                <w:rFonts w:ascii="仿宋_GB2312" w:eastAsia="仿宋_GB2312" w:hAnsi="仿宋" w:cs="仿宋_GB2312" w:hint="eastAsia"/>
                <w:color w:val="000000"/>
                <w:sz w:val="28"/>
                <w:szCs w:val="28"/>
              </w:rPr>
              <w:t xml:space="preserve">　</w:t>
            </w:r>
          </w:p>
        </w:tc>
        <w:tc>
          <w:tcPr>
            <w:tcW w:w="1495" w:type="dxa"/>
            <w:vAlign w:val="center"/>
          </w:tcPr>
          <w:p w:rsidR="001D6A60" w:rsidRPr="001D6A60" w:rsidRDefault="001D6A60" w:rsidP="001D6A60">
            <w:pPr>
              <w:spacing w:line="400" w:lineRule="exact"/>
              <w:jc w:val="center"/>
              <w:rPr>
                <w:rFonts w:ascii="仿宋_GB2312" w:eastAsia="仿宋_GB2312" w:hAnsi="仿宋" w:cs="仿宋_GB2312"/>
                <w:color w:val="000000"/>
                <w:sz w:val="28"/>
                <w:szCs w:val="28"/>
              </w:rPr>
            </w:pPr>
          </w:p>
        </w:tc>
      </w:tr>
      <w:tr w:rsidR="001D6A60" w:rsidRPr="001D6A60" w:rsidTr="001D6A60">
        <w:trPr>
          <w:trHeight w:val="297"/>
        </w:trPr>
        <w:tc>
          <w:tcPr>
            <w:tcW w:w="10451" w:type="dxa"/>
            <w:gridSpan w:val="14"/>
            <w:vAlign w:val="center"/>
          </w:tcPr>
          <w:p w:rsidR="001D6A60" w:rsidRPr="001D6A60" w:rsidRDefault="001D6A60" w:rsidP="001D6A60">
            <w:pPr>
              <w:spacing w:line="400" w:lineRule="exact"/>
              <w:jc w:val="center"/>
              <w:rPr>
                <w:rFonts w:ascii="仿宋_GB2312" w:eastAsia="仿宋_GB2312" w:hAnsi="仿宋" w:cs="仿宋_GB2312"/>
                <w:b/>
                <w:color w:val="000000"/>
                <w:sz w:val="28"/>
                <w:szCs w:val="28"/>
              </w:rPr>
            </w:pPr>
            <w:r w:rsidRPr="001D6A60">
              <w:rPr>
                <w:rFonts w:ascii="仿宋_GB2312" w:eastAsia="仿宋_GB2312" w:hAnsi="仿宋" w:cs="仿宋_GB2312" w:hint="eastAsia"/>
                <w:b/>
                <w:color w:val="000000"/>
                <w:sz w:val="28"/>
                <w:szCs w:val="28"/>
              </w:rPr>
              <w:t>近</w:t>
            </w:r>
            <w:proofErr w:type="gramStart"/>
            <w:r w:rsidRPr="001D6A60">
              <w:rPr>
                <w:rFonts w:ascii="仿宋_GB2312" w:eastAsia="仿宋_GB2312" w:hAnsi="仿宋" w:cs="仿宋_GB2312" w:hint="eastAsia"/>
                <w:b/>
                <w:color w:val="000000"/>
                <w:sz w:val="28"/>
                <w:szCs w:val="28"/>
              </w:rPr>
              <w:t>三</w:t>
            </w:r>
            <w:proofErr w:type="gramEnd"/>
            <w:r w:rsidRPr="001D6A60">
              <w:rPr>
                <w:rFonts w:ascii="仿宋_GB2312" w:eastAsia="仿宋_GB2312" w:hAnsi="仿宋" w:cs="仿宋_GB2312" w:hint="eastAsia"/>
                <w:b/>
                <w:color w:val="000000"/>
                <w:sz w:val="28"/>
                <w:szCs w:val="28"/>
              </w:rPr>
              <w:t>年度教学考核情况</w:t>
            </w:r>
          </w:p>
        </w:tc>
      </w:tr>
      <w:tr w:rsidR="001D6A60" w:rsidRPr="001D6A60" w:rsidTr="001D6A60">
        <w:trPr>
          <w:trHeight w:val="297"/>
        </w:trPr>
        <w:tc>
          <w:tcPr>
            <w:tcW w:w="3901" w:type="dxa"/>
            <w:gridSpan w:val="5"/>
            <w:vAlign w:val="center"/>
          </w:tcPr>
          <w:p w:rsidR="001D6A60" w:rsidRPr="001D6A60" w:rsidRDefault="001D6A60" w:rsidP="001D6A60">
            <w:pPr>
              <w:spacing w:line="400" w:lineRule="exact"/>
              <w:jc w:val="center"/>
              <w:rPr>
                <w:rFonts w:ascii="仿宋_GB2312" w:eastAsia="仿宋_GB2312" w:hAnsi="仿宋" w:cs="仿宋_GB2312"/>
                <w:color w:val="000000"/>
                <w:sz w:val="28"/>
                <w:szCs w:val="28"/>
              </w:rPr>
            </w:pPr>
            <w:r w:rsidRPr="001D6A60">
              <w:rPr>
                <w:rFonts w:ascii="仿宋_GB2312" w:eastAsia="仿宋_GB2312" w:hAnsi="仿宋" w:cs="仿宋_GB2312" w:hint="eastAsia"/>
                <w:color w:val="000000"/>
                <w:sz w:val="28"/>
                <w:szCs w:val="28"/>
              </w:rPr>
              <w:t>考核学年</w:t>
            </w:r>
          </w:p>
        </w:tc>
        <w:tc>
          <w:tcPr>
            <w:tcW w:w="4035" w:type="dxa"/>
            <w:gridSpan w:val="7"/>
            <w:vAlign w:val="center"/>
          </w:tcPr>
          <w:p w:rsidR="001D6A60" w:rsidRPr="001D6A60" w:rsidRDefault="001D6A60" w:rsidP="001D6A60">
            <w:pPr>
              <w:spacing w:line="400" w:lineRule="exact"/>
              <w:jc w:val="center"/>
              <w:rPr>
                <w:rFonts w:ascii="仿宋_GB2312" w:eastAsia="仿宋_GB2312" w:hAnsi="仿宋" w:cs="仿宋_GB2312"/>
                <w:color w:val="000000"/>
                <w:sz w:val="28"/>
                <w:szCs w:val="28"/>
              </w:rPr>
            </w:pPr>
            <w:r w:rsidRPr="001D6A60">
              <w:rPr>
                <w:rFonts w:ascii="仿宋_GB2312" w:eastAsia="仿宋_GB2312" w:hAnsi="仿宋" w:cs="仿宋_GB2312" w:hint="eastAsia"/>
                <w:color w:val="000000"/>
                <w:sz w:val="28"/>
                <w:szCs w:val="28"/>
              </w:rPr>
              <w:t>任教专业</w:t>
            </w:r>
          </w:p>
        </w:tc>
        <w:tc>
          <w:tcPr>
            <w:tcW w:w="2515" w:type="dxa"/>
            <w:gridSpan w:val="2"/>
            <w:vAlign w:val="center"/>
          </w:tcPr>
          <w:p w:rsidR="001D6A60" w:rsidRPr="001D6A60" w:rsidRDefault="001D6A60" w:rsidP="001D6A60">
            <w:pPr>
              <w:spacing w:line="400" w:lineRule="exact"/>
              <w:jc w:val="center"/>
              <w:rPr>
                <w:rFonts w:ascii="仿宋_GB2312" w:eastAsia="仿宋_GB2312" w:hAnsi="仿宋" w:cs="仿宋_GB2312"/>
                <w:color w:val="000000"/>
                <w:sz w:val="28"/>
                <w:szCs w:val="28"/>
              </w:rPr>
            </w:pPr>
            <w:r w:rsidRPr="001D6A60">
              <w:rPr>
                <w:rFonts w:ascii="仿宋_GB2312" w:eastAsia="仿宋_GB2312" w:hAnsi="仿宋" w:cs="仿宋_GB2312" w:hint="eastAsia"/>
                <w:color w:val="000000"/>
                <w:sz w:val="28"/>
                <w:szCs w:val="28"/>
              </w:rPr>
              <w:t>考核等级</w:t>
            </w:r>
          </w:p>
        </w:tc>
      </w:tr>
      <w:tr w:rsidR="001D6A60" w:rsidRPr="001D6A60" w:rsidTr="001D6A60">
        <w:trPr>
          <w:trHeight w:val="297"/>
        </w:trPr>
        <w:tc>
          <w:tcPr>
            <w:tcW w:w="3901" w:type="dxa"/>
            <w:gridSpan w:val="5"/>
            <w:vAlign w:val="center"/>
          </w:tcPr>
          <w:p w:rsidR="001D6A60" w:rsidRPr="001D6A60" w:rsidRDefault="001D6A60" w:rsidP="001D6A60">
            <w:pPr>
              <w:spacing w:line="400" w:lineRule="exact"/>
              <w:jc w:val="center"/>
              <w:rPr>
                <w:rFonts w:ascii="仿宋_GB2312" w:eastAsia="仿宋_GB2312" w:hAnsi="仿宋" w:cs="仿宋_GB2312"/>
                <w:color w:val="000000"/>
                <w:sz w:val="28"/>
                <w:szCs w:val="28"/>
              </w:rPr>
            </w:pPr>
            <w:r w:rsidRPr="001D6A60">
              <w:rPr>
                <w:rFonts w:ascii="仿宋_GB2312" w:eastAsia="仿宋_GB2312" w:hAnsi="仿宋" w:cs="仿宋_GB2312" w:hint="eastAsia"/>
                <w:color w:val="000000"/>
                <w:sz w:val="28"/>
                <w:szCs w:val="28"/>
              </w:rPr>
              <w:t xml:space="preserve">　</w:t>
            </w:r>
          </w:p>
        </w:tc>
        <w:tc>
          <w:tcPr>
            <w:tcW w:w="4035" w:type="dxa"/>
            <w:gridSpan w:val="7"/>
            <w:vAlign w:val="center"/>
          </w:tcPr>
          <w:p w:rsidR="001D6A60" w:rsidRPr="001D6A60" w:rsidRDefault="001D6A60" w:rsidP="001D6A60">
            <w:pPr>
              <w:spacing w:line="400" w:lineRule="exact"/>
              <w:jc w:val="center"/>
              <w:rPr>
                <w:rFonts w:ascii="仿宋_GB2312" w:eastAsia="仿宋_GB2312" w:hAnsi="仿宋" w:cs="仿宋_GB2312"/>
                <w:color w:val="000000"/>
                <w:sz w:val="28"/>
                <w:szCs w:val="28"/>
              </w:rPr>
            </w:pPr>
            <w:r w:rsidRPr="001D6A60">
              <w:rPr>
                <w:rFonts w:ascii="仿宋_GB2312" w:eastAsia="仿宋_GB2312" w:hAnsi="仿宋" w:cs="仿宋_GB2312" w:hint="eastAsia"/>
                <w:color w:val="000000"/>
                <w:sz w:val="28"/>
                <w:szCs w:val="28"/>
              </w:rPr>
              <w:t xml:space="preserve">　</w:t>
            </w:r>
          </w:p>
        </w:tc>
        <w:tc>
          <w:tcPr>
            <w:tcW w:w="2515" w:type="dxa"/>
            <w:gridSpan w:val="2"/>
            <w:vAlign w:val="center"/>
          </w:tcPr>
          <w:p w:rsidR="001D6A60" w:rsidRPr="001D6A60" w:rsidRDefault="001D6A60" w:rsidP="001D6A60">
            <w:pPr>
              <w:spacing w:line="400" w:lineRule="exact"/>
              <w:jc w:val="center"/>
              <w:rPr>
                <w:rFonts w:ascii="仿宋_GB2312" w:eastAsia="仿宋_GB2312" w:hAnsi="仿宋" w:cs="仿宋_GB2312"/>
                <w:color w:val="000000"/>
                <w:sz w:val="28"/>
                <w:szCs w:val="28"/>
              </w:rPr>
            </w:pPr>
            <w:r w:rsidRPr="001D6A60">
              <w:rPr>
                <w:rFonts w:ascii="仿宋_GB2312" w:eastAsia="仿宋_GB2312" w:hAnsi="仿宋" w:cs="仿宋_GB2312" w:hint="eastAsia"/>
                <w:color w:val="000000"/>
                <w:sz w:val="28"/>
                <w:szCs w:val="28"/>
              </w:rPr>
              <w:t xml:space="preserve">　</w:t>
            </w:r>
          </w:p>
        </w:tc>
      </w:tr>
      <w:tr w:rsidR="001D6A60" w:rsidRPr="001D6A60" w:rsidTr="001D6A60">
        <w:trPr>
          <w:trHeight w:val="297"/>
        </w:trPr>
        <w:tc>
          <w:tcPr>
            <w:tcW w:w="3901" w:type="dxa"/>
            <w:gridSpan w:val="5"/>
            <w:vAlign w:val="center"/>
          </w:tcPr>
          <w:p w:rsidR="001D6A60" w:rsidRPr="001D6A60" w:rsidRDefault="001D6A60" w:rsidP="001D6A60">
            <w:pPr>
              <w:spacing w:line="400" w:lineRule="exact"/>
              <w:jc w:val="center"/>
              <w:rPr>
                <w:rFonts w:ascii="仿宋_GB2312" w:eastAsia="仿宋_GB2312" w:hAnsi="仿宋" w:cs="仿宋_GB2312"/>
                <w:color w:val="000000"/>
                <w:sz w:val="28"/>
                <w:szCs w:val="28"/>
              </w:rPr>
            </w:pPr>
          </w:p>
        </w:tc>
        <w:tc>
          <w:tcPr>
            <w:tcW w:w="4035" w:type="dxa"/>
            <w:gridSpan w:val="7"/>
            <w:vAlign w:val="center"/>
          </w:tcPr>
          <w:p w:rsidR="001D6A60" w:rsidRPr="001D6A60" w:rsidRDefault="001D6A60" w:rsidP="001D6A60">
            <w:pPr>
              <w:spacing w:line="400" w:lineRule="exact"/>
              <w:jc w:val="center"/>
              <w:rPr>
                <w:rFonts w:ascii="仿宋_GB2312" w:eastAsia="仿宋_GB2312" w:hAnsi="仿宋" w:cs="仿宋_GB2312"/>
                <w:color w:val="000000"/>
                <w:sz w:val="28"/>
                <w:szCs w:val="28"/>
              </w:rPr>
            </w:pPr>
          </w:p>
        </w:tc>
        <w:tc>
          <w:tcPr>
            <w:tcW w:w="2515" w:type="dxa"/>
            <w:gridSpan w:val="2"/>
            <w:vAlign w:val="center"/>
          </w:tcPr>
          <w:p w:rsidR="001D6A60" w:rsidRPr="001D6A60" w:rsidRDefault="001D6A60" w:rsidP="001D6A60">
            <w:pPr>
              <w:spacing w:line="400" w:lineRule="exact"/>
              <w:jc w:val="center"/>
              <w:rPr>
                <w:rFonts w:ascii="仿宋_GB2312" w:eastAsia="仿宋_GB2312" w:hAnsi="仿宋" w:cs="仿宋_GB2312"/>
                <w:color w:val="000000"/>
                <w:sz w:val="28"/>
                <w:szCs w:val="28"/>
              </w:rPr>
            </w:pPr>
          </w:p>
        </w:tc>
      </w:tr>
      <w:tr w:rsidR="001D6A60" w:rsidRPr="001D6A60" w:rsidTr="001D6A60">
        <w:trPr>
          <w:trHeight w:val="297"/>
        </w:trPr>
        <w:tc>
          <w:tcPr>
            <w:tcW w:w="3901" w:type="dxa"/>
            <w:gridSpan w:val="5"/>
            <w:vAlign w:val="center"/>
          </w:tcPr>
          <w:p w:rsidR="001D6A60" w:rsidRPr="001D6A60" w:rsidRDefault="001D6A60" w:rsidP="001D6A60">
            <w:pPr>
              <w:spacing w:line="400" w:lineRule="exact"/>
              <w:jc w:val="center"/>
              <w:rPr>
                <w:rFonts w:ascii="仿宋_GB2312" w:eastAsia="仿宋_GB2312" w:hAnsi="仿宋" w:cs="仿宋_GB2312"/>
                <w:color w:val="000000"/>
                <w:sz w:val="28"/>
                <w:szCs w:val="28"/>
              </w:rPr>
            </w:pPr>
          </w:p>
        </w:tc>
        <w:tc>
          <w:tcPr>
            <w:tcW w:w="4035" w:type="dxa"/>
            <w:gridSpan w:val="7"/>
            <w:vAlign w:val="center"/>
          </w:tcPr>
          <w:p w:rsidR="001D6A60" w:rsidRPr="001D6A60" w:rsidRDefault="001D6A60" w:rsidP="001D6A60">
            <w:pPr>
              <w:spacing w:line="400" w:lineRule="exact"/>
              <w:jc w:val="center"/>
              <w:rPr>
                <w:rFonts w:ascii="仿宋_GB2312" w:eastAsia="仿宋_GB2312" w:hAnsi="仿宋" w:cs="仿宋_GB2312"/>
                <w:color w:val="000000"/>
                <w:sz w:val="28"/>
                <w:szCs w:val="28"/>
              </w:rPr>
            </w:pPr>
          </w:p>
        </w:tc>
        <w:tc>
          <w:tcPr>
            <w:tcW w:w="2515" w:type="dxa"/>
            <w:gridSpan w:val="2"/>
            <w:vAlign w:val="center"/>
          </w:tcPr>
          <w:p w:rsidR="001D6A60" w:rsidRPr="001D6A60" w:rsidRDefault="001D6A60" w:rsidP="001D6A60">
            <w:pPr>
              <w:spacing w:line="400" w:lineRule="exact"/>
              <w:jc w:val="center"/>
              <w:rPr>
                <w:rFonts w:ascii="仿宋_GB2312" w:eastAsia="仿宋_GB2312" w:hAnsi="仿宋" w:cs="仿宋_GB2312"/>
                <w:color w:val="000000"/>
                <w:sz w:val="28"/>
                <w:szCs w:val="28"/>
              </w:rPr>
            </w:pPr>
          </w:p>
        </w:tc>
      </w:tr>
      <w:tr w:rsidR="001D6A60" w:rsidRPr="001D6A60" w:rsidTr="001D6A60">
        <w:trPr>
          <w:trHeight w:val="297"/>
        </w:trPr>
        <w:tc>
          <w:tcPr>
            <w:tcW w:w="10451" w:type="dxa"/>
            <w:gridSpan w:val="14"/>
            <w:vAlign w:val="center"/>
          </w:tcPr>
          <w:p w:rsidR="001D6A60" w:rsidRPr="001D6A60" w:rsidRDefault="001D6A60" w:rsidP="001D6A60">
            <w:pPr>
              <w:spacing w:line="400" w:lineRule="exact"/>
              <w:jc w:val="center"/>
              <w:rPr>
                <w:rFonts w:ascii="仿宋_GB2312" w:eastAsia="仿宋_GB2312" w:hAnsi="仿宋" w:cs="仿宋_GB2312"/>
                <w:b/>
                <w:color w:val="000000"/>
                <w:sz w:val="28"/>
                <w:szCs w:val="28"/>
              </w:rPr>
            </w:pPr>
            <w:r w:rsidRPr="001D6A60">
              <w:rPr>
                <w:rFonts w:ascii="仿宋_GB2312" w:eastAsia="仿宋_GB2312" w:hAnsi="仿宋" w:cs="仿宋_GB2312" w:hint="eastAsia"/>
                <w:b/>
                <w:color w:val="000000"/>
                <w:sz w:val="28"/>
                <w:szCs w:val="28"/>
              </w:rPr>
              <w:t>参赛经历（可加页）</w:t>
            </w:r>
          </w:p>
        </w:tc>
      </w:tr>
      <w:tr w:rsidR="001D6A60" w:rsidRPr="001D6A60" w:rsidTr="001D6A60">
        <w:trPr>
          <w:trHeight w:val="297"/>
        </w:trPr>
        <w:tc>
          <w:tcPr>
            <w:tcW w:w="2456" w:type="dxa"/>
            <w:gridSpan w:val="4"/>
            <w:vAlign w:val="center"/>
          </w:tcPr>
          <w:p w:rsidR="001D6A60" w:rsidRPr="001D6A60" w:rsidRDefault="001D6A60" w:rsidP="00D159FD">
            <w:pPr>
              <w:spacing w:line="400" w:lineRule="exact"/>
              <w:ind w:firstLine="0"/>
              <w:rPr>
                <w:rFonts w:ascii="仿宋_GB2312" w:eastAsia="仿宋_GB2312" w:hAnsi="仿宋" w:cs="仿宋_GB2312"/>
                <w:color w:val="000000"/>
                <w:sz w:val="28"/>
                <w:szCs w:val="28"/>
              </w:rPr>
            </w:pPr>
            <w:r w:rsidRPr="001D6A60">
              <w:rPr>
                <w:rFonts w:ascii="仿宋_GB2312" w:eastAsia="仿宋_GB2312" w:hAnsi="仿宋" w:cs="仿宋_GB2312" w:hint="eastAsia"/>
                <w:color w:val="000000"/>
                <w:sz w:val="28"/>
                <w:szCs w:val="28"/>
              </w:rPr>
              <w:t>参加赛事名称</w:t>
            </w:r>
          </w:p>
        </w:tc>
        <w:tc>
          <w:tcPr>
            <w:tcW w:w="2793" w:type="dxa"/>
            <w:gridSpan w:val="3"/>
            <w:vAlign w:val="center"/>
          </w:tcPr>
          <w:p w:rsidR="001D6A60" w:rsidRPr="001D6A60" w:rsidRDefault="001D6A60" w:rsidP="001D6A60">
            <w:pPr>
              <w:spacing w:line="400" w:lineRule="exact"/>
              <w:jc w:val="center"/>
              <w:rPr>
                <w:rFonts w:ascii="仿宋_GB2312" w:eastAsia="仿宋_GB2312" w:hAnsi="仿宋" w:cs="仿宋_GB2312"/>
                <w:color w:val="000000"/>
                <w:sz w:val="28"/>
                <w:szCs w:val="28"/>
              </w:rPr>
            </w:pPr>
            <w:r w:rsidRPr="001D6A60">
              <w:rPr>
                <w:rFonts w:ascii="仿宋_GB2312" w:eastAsia="仿宋_GB2312" w:hAnsi="仿宋" w:cs="仿宋_GB2312" w:hint="eastAsia"/>
                <w:color w:val="000000"/>
                <w:sz w:val="28"/>
                <w:szCs w:val="28"/>
              </w:rPr>
              <w:t>参加赛事级别</w:t>
            </w:r>
          </w:p>
        </w:tc>
        <w:tc>
          <w:tcPr>
            <w:tcW w:w="2686" w:type="dxa"/>
            <w:gridSpan w:val="5"/>
            <w:vAlign w:val="center"/>
          </w:tcPr>
          <w:p w:rsidR="001D6A60" w:rsidRPr="001D6A60" w:rsidRDefault="001D6A60" w:rsidP="00D159FD">
            <w:pPr>
              <w:spacing w:line="400" w:lineRule="exact"/>
              <w:ind w:firstLine="0"/>
              <w:rPr>
                <w:rFonts w:ascii="仿宋_GB2312" w:eastAsia="仿宋_GB2312" w:hAnsi="仿宋" w:cs="仿宋_GB2312"/>
                <w:color w:val="000000"/>
                <w:sz w:val="28"/>
                <w:szCs w:val="28"/>
              </w:rPr>
            </w:pPr>
            <w:r w:rsidRPr="001D6A60">
              <w:rPr>
                <w:rFonts w:ascii="仿宋_GB2312" w:eastAsia="仿宋_GB2312" w:hAnsi="仿宋" w:cs="仿宋_GB2312" w:hint="eastAsia"/>
                <w:color w:val="000000"/>
                <w:sz w:val="28"/>
                <w:szCs w:val="28"/>
              </w:rPr>
              <w:t>个人参赛获奖级别</w:t>
            </w:r>
          </w:p>
        </w:tc>
        <w:tc>
          <w:tcPr>
            <w:tcW w:w="2515" w:type="dxa"/>
            <w:gridSpan w:val="2"/>
            <w:vAlign w:val="center"/>
          </w:tcPr>
          <w:p w:rsidR="001D6A60" w:rsidRPr="001D6A60" w:rsidRDefault="001D6A60" w:rsidP="00D159FD">
            <w:pPr>
              <w:spacing w:line="400" w:lineRule="exact"/>
              <w:ind w:firstLine="0"/>
              <w:rPr>
                <w:rFonts w:ascii="仿宋_GB2312" w:eastAsia="仿宋_GB2312" w:hAnsi="仿宋" w:cs="仿宋_GB2312"/>
                <w:color w:val="000000"/>
                <w:sz w:val="28"/>
                <w:szCs w:val="28"/>
              </w:rPr>
            </w:pPr>
            <w:r w:rsidRPr="001D6A60">
              <w:rPr>
                <w:rFonts w:ascii="仿宋_GB2312" w:eastAsia="仿宋_GB2312" w:hAnsi="仿宋" w:cs="仿宋_GB2312" w:hint="eastAsia"/>
                <w:color w:val="000000"/>
                <w:sz w:val="28"/>
                <w:szCs w:val="28"/>
              </w:rPr>
              <w:t>指导学生参赛获奖级别</w:t>
            </w:r>
          </w:p>
        </w:tc>
      </w:tr>
      <w:tr w:rsidR="001D6A60" w:rsidRPr="001D6A60" w:rsidTr="001D6A60">
        <w:trPr>
          <w:trHeight w:val="297"/>
        </w:trPr>
        <w:tc>
          <w:tcPr>
            <w:tcW w:w="2456" w:type="dxa"/>
            <w:gridSpan w:val="4"/>
            <w:vAlign w:val="center"/>
          </w:tcPr>
          <w:p w:rsidR="001D6A60" w:rsidRPr="001D6A60" w:rsidRDefault="001D6A60" w:rsidP="001D6A60">
            <w:pPr>
              <w:spacing w:line="400" w:lineRule="exact"/>
              <w:jc w:val="center"/>
              <w:rPr>
                <w:rFonts w:ascii="仿宋_GB2312" w:eastAsia="仿宋_GB2312" w:hAnsi="仿宋" w:cs="仿宋_GB2312"/>
                <w:color w:val="000000"/>
                <w:sz w:val="28"/>
                <w:szCs w:val="28"/>
              </w:rPr>
            </w:pPr>
            <w:r w:rsidRPr="001D6A60">
              <w:rPr>
                <w:rFonts w:ascii="仿宋_GB2312" w:eastAsia="仿宋_GB2312" w:hAnsi="仿宋" w:cs="仿宋_GB2312" w:hint="eastAsia"/>
                <w:color w:val="000000"/>
                <w:sz w:val="28"/>
                <w:szCs w:val="28"/>
              </w:rPr>
              <w:t xml:space="preserve">　</w:t>
            </w:r>
          </w:p>
        </w:tc>
        <w:tc>
          <w:tcPr>
            <w:tcW w:w="2793" w:type="dxa"/>
            <w:gridSpan w:val="3"/>
            <w:vAlign w:val="center"/>
          </w:tcPr>
          <w:p w:rsidR="001D6A60" w:rsidRPr="001D6A60" w:rsidRDefault="001D6A60" w:rsidP="001D6A60">
            <w:pPr>
              <w:spacing w:line="400" w:lineRule="exact"/>
              <w:jc w:val="center"/>
              <w:rPr>
                <w:rFonts w:ascii="仿宋_GB2312" w:eastAsia="仿宋_GB2312" w:hAnsi="仿宋" w:cs="仿宋_GB2312"/>
                <w:color w:val="000000"/>
                <w:sz w:val="28"/>
                <w:szCs w:val="28"/>
              </w:rPr>
            </w:pPr>
            <w:r w:rsidRPr="001D6A60">
              <w:rPr>
                <w:rFonts w:ascii="仿宋_GB2312" w:eastAsia="仿宋_GB2312" w:hAnsi="仿宋" w:cs="仿宋_GB2312" w:hint="eastAsia"/>
                <w:color w:val="000000"/>
                <w:sz w:val="28"/>
                <w:szCs w:val="28"/>
              </w:rPr>
              <w:t xml:space="preserve">　</w:t>
            </w:r>
          </w:p>
        </w:tc>
        <w:tc>
          <w:tcPr>
            <w:tcW w:w="2686" w:type="dxa"/>
            <w:gridSpan w:val="5"/>
            <w:vAlign w:val="center"/>
          </w:tcPr>
          <w:p w:rsidR="001D6A60" w:rsidRPr="001D6A60" w:rsidRDefault="001D6A60" w:rsidP="001D6A60">
            <w:pPr>
              <w:spacing w:line="400" w:lineRule="exact"/>
              <w:jc w:val="center"/>
              <w:rPr>
                <w:rFonts w:ascii="仿宋_GB2312" w:eastAsia="仿宋_GB2312" w:hAnsi="仿宋" w:cs="仿宋_GB2312"/>
                <w:color w:val="000000"/>
                <w:sz w:val="28"/>
                <w:szCs w:val="28"/>
              </w:rPr>
            </w:pPr>
            <w:r w:rsidRPr="001D6A60">
              <w:rPr>
                <w:rFonts w:ascii="仿宋_GB2312" w:eastAsia="仿宋_GB2312" w:hAnsi="仿宋" w:cs="仿宋_GB2312" w:hint="eastAsia"/>
                <w:color w:val="000000"/>
                <w:sz w:val="28"/>
                <w:szCs w:val="28"/>
              </w:rPr>
              <w:t xml:space="preserve">　</w:t>
            </w:r>
          </w:p>
        </w:tc>
        <w:tc>
          <w:tcPr>
            <w:tcW w:w="2515" w:type="dxa"/>
            <w:gridSpan w:val="2"/>
            <w:vAlign w:val="center"/>
          </w:tcPr>
          <w:p w:rsidR="001D6A60" w:rsidRPr="001D6A60" w:rsidRDefault="001D6A60" w:rsidP="001D6A60">
            <w:pPr>
              <w:spacing w:line="400" w:lineRule="exact"/>
              <w:jc w:val="center"/>
              <w:rPr>
                <w:rFonts w:ascii="仿宋_GB2312" w:eastAsia="仿宋_GB2312" w:hAnsi="仿宋" w:cs="仿宋_GB2312"/>
                <w:color w:val="000000"/>
                <w:sz w:val="28"/>
                <w:szCs w:val="28"/>
              </w:rPr>
            </w:pPr>
            <w:r w:rsidRPr="001D6A60">
              <w:rPr>
                <w:rFonts w:ascii="仿宋_GB2312" w:eastAsia="仿宋_GB2312" w:hAnsi="仿宋" w:cs="仿宋_GB2312" w:hint="eastAsia"/>
                <w:color w:val="000000"/>
                <w:sz w:val="28"/>
                <w:szCs w:val="28"/>
              </w:rPr>
              <w:t xml:space="preserve">　</w:t>
            </w:r>
          </w:p>
        </w:tc>
      </w:tr>
      <w:tr w:rsidR="001D6A60" w:rsidRPr="001D6A60" w:rsidTr="001D6A60">
        <w:trPr>
          <w:trHeight w:val="297"/>
        </w:trPr>
        <w:tc>
          <w:tcPr>
            <w:tcW w:w="2456" w:type="dxa"/>
            <w:gridSpan w:val="4"/>
            <w:vAlign w:val="center"/>
          </w:tcPr>
          <w:p w:rsidR="001D6A60" w:rsidRPr="001D6A60" w:rsidRDefault="001D6A60" w:rsidP="001D6A60">
            <w:pPr>
              <w:spacing w:line="400" w:lineRule="exact"/>
              <w:jc w:val="center"/>
              <w:rPr>
                <w:rFonts w:ascii="仿宋_GB2312" w:eastAsia="仿宋_GB2312" w:hAnsi="仿宋" w:cs="仿宋_GB2312"/>
                <w:color w:val="000000"/>
                <w:sz w:val="28"/>
                <w:szCs w:val="28"/>
              </w:rPr>
            </w:pPr>
            <w:r w:rsidRPr="001D6A60">
              <w:rPr>
                <w:rFonts w:ascii="仿宋_GB2312" w:eastAsia="仿宋_GB2312" w:hAnsi="仿宋" w:cs="仿宋_GB2312" w:hint="eastAsia"/>
                <w:color w:val="000000"/>
                <w:sz w:val="28"/>
                <w:szCs w:val="28"/>
              </w:rPr>
              <w:t xml:space="preserve">　</w:t>
            </w:r>
          </w:p>
        </w:tc>
        <w:tc>
          <w:tcPr>
            <w:tcW w:w="2793" w:type="dxa"/>
            <w:gridSpan w:val="3"/>
            <w:vAlign w:val="center"/>
          </w:tcPr>
          <w:p w:rsidR="001D6A60" w:rsidRPr="001D6A60" w:rsidRDefault="001D6A60" w:rsidP="001D6A60">
            <w:pPr>
              <w:spacing w:line="400" w:lineRule="exact"/>
              <w:jc w:val="center"/>
              <w:rPr>
                <w:rFonts w:ascii="仿宋_GB2312" w:eastAsia="仿宋_GB2312" w:hAnsi="仿宋" w:cs="仿宋_GB2312"/>
                <w:color w:val="000000"/>
                <w:sz w:val="28"/>
                <w:szCs w:val="28"/>
              </w:rPr>
            </w:pPr>
            <w:r w:rsidRPr="001D6A60">
              <w:rPr>
                <w:rFonts w:ascii="仿宋_GB2312" w:eastAsia="仿宋_GB2312" w:hAnsi="仿宋" w:cs="仿宋_GB2312" w:hint="eastAsia"/>
                <w:color w:val="000000"/>
                <w:sz w:val="28"/>
                <w:szCs w:val="28"/>
              </w:rPr>
              <w:t xml:space="preserve">　</w:t>
            </w:r>
          </w:p>
        </w:tc>
        <w:tc>
          <w:tcPr>
            <w:tcW w:w="2686" w:type="dxa"/>
            <w:gridSpan w:val="5"/>
            <w:vAlign w:val="center"/>
          </w:tcPr>
          <w:p w:rsidR="001D6A60" w:rsidRPr="001D6A60" w:rsidRDefault="001D6A60" w:rsidP="001D6A60">
            <w:pPr>
              <w:spacing w:line="400" w:lineRule="exact"/>
              <w:jc w:val="center"/>
              <w:rPr>
                <w:rFonts w:ascii="仿宋_GB2312" w:eastAsia="仿宋_GB2312" w:hAnsi="仿宋" w:cs="仿宋_GB2312"/>
                <w:color w:val="000000"/>
                <w:sz w:val="28"/>
                <w:szCs w:val="28"/>
              </w:rPr>
            </w:pPr>
            <w:r w:rsidRPr="001D6A60">
              <w:rPr>
                <w:rFonts w:ascii="仿宋_GB2312" w:eastAsia="仿宋_GB2312" w:hAnsi="仿宋" w:cs="仿宋_GB2312" w:hint="eastAsia"/>
                <w:color w:val="000000"/>
                <w:sz w:val="28"/>
                <w:szCs w:val="28"/>
              </w:rPr>
              <w:t xml:space="preserve">　</w:t>
            </w:r>
          </w:p>
        </w:tc>
        <w:tc>
          <w:tcPr>
            <w:tcW w:w="2515" w:type="dxa"/>
            <w:gridSpan w:val="2"/>
            <w:vAlign w:val="center"/>
          </w:tcPr>
          <w:p w:rsidR="001D6A60" w:rsidRPr="001D6A60" w:rsidRDefault="001D6A60" w:rsidP="001D6A60">
            <w:pPr>
              <w:spacing w:line="400" w:lineRule="exact"/>
              <w:jc w:val="center"/>
              <w:rPr>
                <w:rFonts w:ascii="仿宋_GB2312" w:eastAsia="仿宋_GB2312" w:hAnsi="仿宋" w:cs="仿宋_GB2312"/>
                <w:color w:val="000000"/>
                <w:sz w:val="28"/>
                <w:szCs w:val="28"/>
              </w:rPr>
            </w:pPr>
            <w:r w:rsidRPr="001D6A60">
              <w:rPr>
                <w:rFonts w:ascii="仿宋_GB2312" w:eastAsia="仿宋_GB2312" w:hAnsi="仿宋" w:cs="仿宋_GB2312" w:hint="eastAsia"/>
                <w:color w:val="000000"/>
                <w:sz w:val="28"/>
                <w:szCs w:val="28"/>
              </w:rPr>
              <w:t xml:space="preserve">　</w:t>
            </w:r>
          </w:p>
        </w:tc>
      </w:tr>
      <w:tr w:rsidR="001D6A60" w:rsidRPr="001D6A60" w:rsidTr="001D6A60">
        <w:trPr>
          <w:trHeight w:val="297"/>
        </w:trPr>
        <w:tc>
          <w:tcPr>
            <w:tcW w:w="2456" w:type="dxa"/>
            <w:gridSpan w:val="4"/>
            <w:vAlign w:val="center"/>
          </w:tcPr>
          <w:p w:rsidR="001D6A60" w:rsidRPr="001D6A60" w:rsidRDefault="001D6A60" w:rsidP="001D6A60">
            <w:pPr>
              <w:spacing w:line="400" w:lineRule="exact"/>
              <w:jc w:val="center"/>
              <w:rPr>
                <w:rFonts w:ascii="仿宋_GB2312" w:eastAsia="仿宋_GB2312" w:hAnsi="仿宋" w:cs="仿宋_GB2312"/>
                <w:color w:val="000000"/>
                <w:sz w:val="28"/>
                <w:szCs w:val="28"/>
              </w:rPr>
            </w:pPr>
            <w:r w:rsidRPr="001D6A60">
              <w:rPr>
                <w:rFonts w:ascii="仿宋_GB2312" w:eastAsia="仿宋_GB2312" w:hAnsi="仿宋" w:cs="仿宋_GB2312" w:hint="eastAsia"/>
                <w:color w:val="000000"/>
                <w:sz w:val="28"/>
                <w:szCs w:val="28"/>
              </w:rPr>
              <w:t xml:space="preserve">　</w:t>
            </w:r>
          </w:p>
        </w:tc>
        <w:tc>
          <w:tcPr>
            <w:tcW w:w="2793" w:type="dxa"/>
            <w:gridSpan w:val="3"/>
            <w:vAlign w:val="center"/>
          </w:tcPr>
          <w:p w:rsidR="001D6A60" w:rsidRPr="001D6A60" w:rsidRDefault="001D6A60" w:rsidP="001D6A60">
            <w:pPr>
              <w:spacing w:line="400" w:lineRule="exact"/>
              <w:jc w:val="center"/>
              <w:rPr>
                <w:rFonts w:ascii="仿宋_GB2312" w:eastAsia="仿宋_GB2312" w:hAnsi="仿宋" w:cs="仿宋_GB2312"/>
                <w:color w:val="000000"/>
                <w:sz w:val="28"/>
                <w:szCs w:val="28"/>
              </w:rPr>
            </w:pPr>
            <w:r w:rsidRPr="001D6A60">
              <w:rPr>
                <w:rFonts w:ascii="仿宋_GB2312" w:eastAsia="仿宋_GB2312" w:hAnsi="仿宋" w:cs="仿宋_GB2312" w:hint="eastAsia"/>
                <w:color w:val="000000"/>
                <w:sz w:val="28"/>
                <w:szCs w:val="28"/>
              </w:rPr>
              <w:t xml:space="preserve">　</w:t>
            </w:r>
          </w:p>
        </w:tc>
        <w:tc>
          <w:tcPr>
            <w:tcW w:w="2686" w:type="dxa"/>
            <w:gridSpan w:val="5"/>
            <w:vAlign w:val="center"/>
          </w:tcPr>
          <w:p w:rsidR="001D6A60" w:rsidRPr="001D6A60" w:rsidRDefault="001D6A60" w:rsidP="001D6A60">
            <w:pPr>
              <w:spacing w:line="400" w:lineRule="exact"/>
              <w:jc w:val="center"/>
              <w:rPr>
                <w:rFonts w:ascii="仿宋_GB2312" w:eastAsia="仿宋_GB2312" w:hAnsi="仿宋" w:cs="仿宋_GB2312"/>
                <w:color w:val="000000"/>
                <w:sz w:val="28"/>
                <w:szCs w:val="28"/>
              </w:rPr>
            </w:pPr>
            <w:r w:rsidRPr="001D6A60">
              <w:rPr>
                <w:rFonts w:ascii="仿宋_GB2312" w:eastAsia="仿宋_GB2312" w:hAnsi="仿宋" w:cs="仿宋_GB2312" w:hint="eastAsia"/>
                <w:color w:val="000000"/>
                <w:sz w:val="28"/>
                <w:szCs w:val="28"/>
              </w:rPr>
              <w:t xml:space="preserve">　</w:t>
            </w:r>
          </w:p>
        </w:tc>
        <w:tc>
          <w:tcPr>
            <w:tcW w:w="2515" w:type="dxa"/>
            <w:gridSpan w:val="2"/>
            <w:vAlign w:val="center"/>
          </w:tcPr>
          <w:p w:rsidR="001D6A60" w:rsidRPr="001D6A60" w:rsidRDefault="001D6A60" w:rsidP="001D6A60">
            <w:pPr>
              <w:spacing w:line="400" w:lineRule="exact"/>
              <w:jc w:val="center"/>
              <w:rPr>
                <w:rFonts w:ascii="仿宋_GB2312" w:eastAsia="仿宋_GB2312" w:hAnsi="仿宋" w:cs="仿宋_GB2312"/>
                <w:color w:val="000000"/>
                <w:sz w:val="28"/>
                <w:szCs w:val="28"/>
              </w:rPr>
            </w:pPr>
            <w:r w:rsidRPr="001D6A60">
              <w:rPr>
                <w:rFonts w:ascii="仿宋_GB2312" w:eastAsia="仿宋_GB2312" w:hAnsi="仿宋" w:cs="仿宋_GB2312" w:hint="eastAsia"/>
                <w:color w:val="000000"/>
                <w:sz w:val="28"/>
                <w:szCs w:val="28"/>
              </w:rPr>
              <w:t xml:space="preserve">　</w:t>
            </w:r>
          </w:p>
        </w:tc>
      </w:tr>
      <w:tr w:rsidR="001D6A60" w:rsidRPr="001D6A60" w:rsidTr="001D6A60">
        <w:trPr>
          <w:trHeight w:val="297"/>
        </w:trPr>
        <w:tc>
          <w:tcPr>
            <w:tcW w:w="10451" w:type="dxa"/>
            <w:gridSpan w:val="14"/>
            <w:vAlign w:val="center"/>
          </w:tcPr>
          <w:p w:rsidR="001D6A60" w:rsidRPr="001D6A60" w:rsidRDefault="001D6A60" w:rsidP="001D6A60">
            <w:pPr>
              <w:spacing w:line="400" w:lineRule="exact"/>
              <w:jc w:val="center"/>
              <w:rPr>
                <w:rFonts w:ascii="仿宋_GB2312" w:eastAsia="仿宋_GB2312" w:hAnsi="仿宋" w:cs="仿宋_GB2312"/>
                <w:b/>
                <w:color w:val="000000"/>
                <w:sz w:val="28"/>
                <w:szCs w:val="28"/>
              </w:rPr>
            </w:pPr>
            <w:r w:rsidRPr="001D6A60">
              <w:rPr>
                <w:rFonts w:ascii="仿宋_GB2312" w:eastAsia="仿宋_GB2312" w:hAnsi="仿宋" w:cs="仿宋_GB2312" w:hint="eastAsia"/>
                <w:b/>
                <w:color w:val="000000"/>
                <w:sz w:val="28"/>
                <w:szCs w:val="28"/>
              </w:rPr>
              <w:t>企业第一线从事本专业实际工作经历（可加页）</w:t>
            </w:r>
          </w:p>
        </w:tc>
      </w:tr>
      <w:tr w:rsidR="001D6A60" w:rsidRPr="001D6A60" w:rsidTr="001D6A60">
        <w:trPr>
          <w:trHeight w:val="297"/>
        </w:trPr>
        <w:tc>
          <w:tcPr>
            <w:tcW w:w="2456" w:type="dxa"/>
            <w:gridSpan w:val="4"/>
            <w:vAlign w:val="center"/>
          </w:tcPr>
          <w:p w:rsidR="001D6A60" w:rsidRPr="001D6A60" w:rsidRDefault="001D6A60" w:rsidP="00D159FD">
            <w:pPr>
              <w:spacing w:line="400" w:lineRule="exact"/>
              <w:ind w:firstLine="0"/>
              <w:rPr>
                <w:rFonts w:ascii="仿宋_GB2312" w:eastAsia="仿宋_GB2312" w:hAnsi="仿宋" w:cs="仿宋_GB2312"/>
                <w:color w:val="000000"/>
                <w:sz w:val="28"/>
                <w:szCs w:val="28"/>
              </w:rPr>
            </w:pPr>
            <w:r w:rsidRPr="001D6A60">
              <w:rPr>
                <w:rFonts w:ascii="仿宋_GB2312" w:eastAsia="仿宋_GB2312" w:hAnsi="仿宋" w:cs="仿宋_GB2312" w:hint="eastAsia"/>
                <w:color w:val="000000"/>
                <w:sz w:val="28"/>
                <w:szCs w:val="28"/>
              </w:rPr>
              <w:t>企业工作起始时间</w:t>
            </w:r>
          </w:p>
        </w:tc>
        <w:tc>
          <w:tcPr>
            <w:tcW w:w="2793" w:type="dxa"/>
            <w:gridSpan w:val="3"/>
            <w:vAlign w:val="center"/>
          </w:tcPr>
          <w:p w:rsidR="001D6A60" w:rsidRPr="001D6A60" w:rsidRDefault="001D6A60" w:rsidP="00D159FD">
            <w:pPr>
              <w:spacing w:line="400" w:lineRule="exact"/>
              <w:ind w:firstLine="0"/>
              <w:rPr>
                <w:rFonts w:ascii="仿宋_GB2312" w:eastAsia="仿宋_GB2312" w:hAnsi="仿宋" w:cs="仿宋_GB2312"/>
                <w:color w:val="000000"/>
                <w:sz w:val="28"/>
                <w:szCs w:val="28"/>
              </w:rPr>
            </w:pPr>
            <w:r w:rsidRPr="001D6A60">
              <w:rPr>
                <w:rFonts w:ascii="仿宋_GB2312" w:eastAsia="仿宋_GB2312" w:hAnsi="仿宋" w:cs="仿宋_GB2312" w:hint="eastAsia"/>
                <w:color w:val="000000"/>
                <w:sz w:val="28"/>
                <w:szCs w:val="28"/>
              </w:rPr>
              <w:t>企业工作部门或岗位</w:t>
            </w:r>
          </w:p>
        </w:tc>
        <w:tc>
          <w:tcPr>
            <w:tcW w:w="1444" w:type="dxa"/>
            <w:gridSpan w:val="3"/>
            <w:vAlign w:val="center"/>
          </w:tcPr>
          <w:p w:rsidR="001D6A60" w:rsidRPr="001D6A60" w:rsidRDefault="001D6A60" w:rsidP="00D159FD">
            <w:pPr>
              <w:spacing w:line="400" w:lineRule="exact"/>
              <w:ind w:firstLine="0"/>
              <w:rPr>
                <w:rFonts w:ascii="仿宋_GB2312" w:eastAsia="仿宋_GB2312" w:hAnsi="仿宋" w:cs="仿宋_GB2312"/>
                <w:color w:val="000000"/>
                <w:sz w:val="28"/>
                <w:szCs w:val="28"/>
              </w:rPr>
            </w:pPr>
            <w:r w:rsidRPr="001D6A60">
              <w:rPr>
                <w:rFonts w:ascii="仿宋_GB2312" w:eastAsia="仿宋_GB2312" w:hAnsi="仿宋" w:cs="仿宋_GB2312" w:hint="eastAsia"/>
                <w:color w:val="000000"/>
                <w:sz w:val="28"/>
                <w:szCs w:val="28"/>
              </w:rPr>
              <w:t>企业职务</w:t>
            </w:r>
          </w:p>
        </w:tc>
        <w:tc>
          <w:tcPr>
            <w:tcW w:w="3757" w:type="dxa"/>
            <w:gridSpan w:val="4"/>
            <w:vAlign w:val="center"/>
          </w:tcPr>
          <w:p w:rsidR="001D6A60" w:rsidRPr="001D6A60" w:rsidRDefault="001D6A60" w:rsidP="001D6A60">
            <w:pPr>
              <w:spacing w:line="400" w:lineRule="exact"/>
              <w:jc w:val="center"/>
              <w:rPr>
                <w:rFonts w:ascii="仿宋_GB2312" w:eastAsia="仿宋_GB2312" w:hAnsi="仿宋" w:cs="仿宋_GB2312"/>
                <w:color w:val="000000"/>
                <w:sz w:val="28"/>
                <w:szCs w:val="28"/>
              </w:rPr>
            </w:pPr>
            <w:r w:rsidRPr="001D6A60">
              <w:rPr>
                <w:rFonts w:ascii="仿宋_GB2312" w:eastAsia="仿宋_GB2312" w:hAnsi="仿宋" w:cs="仿宋_GB2312" w:hint="eastAsia"/>
                <w:color w:val="000000"/>
                <w:sz w:val="28"/>
                <w:szCs w:val="28"/>
              </w:rPr>
              <w:t>企业工作内容</w:t>
            </w:r>
          </w:p>
        </w:tc>
      </w:tr>
      <w:tr w:rsidR="001D6A60" w:rsidRPr="001D6A60" w:rsidTr="001D6A60">
        <w:trPr>
          <w:trHeight w:val="297"/>
        </w:trPr>
        <w:tc>
          <w:tcPr>
            <w:tcW w:w="2456" w:type="dxa"/>
            <w:gridSpan w:val="4"/>
            <w:vAlign w:val="center"/>
          </w:tcPr>
          <w:p w:rsidR="001D6A60" w:rsidRPr="001D6A60" w:rsidRDefault="001D6A60" w:rsidP="001D6A60">
            <w:pPr>
              <w:spacing w:line="400" w:lineRule="exact"/>
              <w:jc w:val="center"/>
              <w:rPr>
                <w:rFonts w:ascii="仿宋_GB2312" w:eastAsia="仿宋_GB2312" w:hAnsi="仿宋"/>
                <w:color w:val="000000"/>
                <w:sz w:val="28"/>
                <w:szCs w:val="28"/>
              </w:rPr>
            </w:pPr>
            <w:r w:rsidRPr="001D6A60">
              <w:rPr>
                <w:rFonts w:ascii="仿宋_GB2312" w:eastAsia="仿宋_GB2312" w:hAnsi="仿宋" w:hint="eastAsia"/>
                <w:color w:val="000000"/>
                <w:sz w:val="28"/>
                <w:szCs w:val="28"/>
              </w:rPr>
              <w:t xml:space="preserve">　</w:t>
            </w:r>
          </w:p>
        </w:tc>
        <w:tc>
          <w:tcPr>
            <w:tcW w:w="2793" w:type="dxa"/>
            <w:gridSpan w:val="3"/>
            <w:vAlign w:val="center"/>
          </w:tcPr>
          <w:p w:rsidR="001D6A60" w:rsidRPr="001D6A60" w:rsidRDefault="001D6A60" w:rsidP="001D6A60">
            <w:pPr>
              <w:spacing w:line="400" w:lineRule="exact"/>
              <w:jc w:val="center"/>
              <w:rPr>
                <w:rFonts w:ascii="仿宋_GB2312" w:eastAsia="仿宋_GB2312" w:hAnsi="仿宋"/>
                <w:color w:val="000000"/>
                <w:sz w:val="28"/>
                <w:szCs w:val="28"/>
              </w:rPr>
            </w:pPr>
            <w:r w:rsidRPr="001D6A60">
              <w:rPr>
                <w:rFonts w:ascii="仿宋_GB2312" w:eastAsia="仿宋_GB2312" w:hAnsi="仿宋" w:hint="eastAsia"/>
                <w:color w:val="000000"/>
                <w:sz w:val="28"/>
                <w:szCs w:val="28"/>
              </w:rPr>
              <w:t xml:space="preserve">　</w:t>
            </w:r>
          </w:p>
        </w:tc>
        <w:tc>
          <w:tcPr>
            <w:tcW w:w="1444" w:type="dxa"/>
            <w:gridSpan w:val="3"/>
            <w:vAlign w:val="center"/>
          </w:tcPr>
          <w:p w:rsidR="001D6A60" w:rsidRPr="001D6A60" w:rsidRDefault="001D6A60" w:rsidP="001D6A60">
            <w:pPr>
              <w:spacing w:line="400" w:lineRule="exact"/>
              <w:jc w:val="center"/>
              <w:rPr>
                <w:rFonts w:ascii="仿宋_GB2312" w:eastAsia="仿宋_GB2312" w:hAnsi="仿宋"/>
                <w:color w:val="000000"/>
                <w:sz w:val="28"/>
                <w:szCs w:val="28"/>
              </w:rPr>
            </w:pPr>
            <w:r w:rsidRPr="001D6A60">
              <w:rPr>
                <w:rFonts w:ascii="仿宋_GB2312" w:eastAsia="仿宋_GB2312" w:hAnsi="仿宋" w:hint="eastAsia"/>
                <w:color w:val="000000"/>
                <w:sz w:val="28"/>
                <w:szCs w:val="28"/>
              </w:rPr>
              <w:t xml:space="preserve">　</w:t>
            </w:r>
          </w:p>
        </w:tc>
        <w:tc>
          <w:tcPr>
            <w:tcW w:w="3757" w:type="dxa"/>
            <w:gridSpan w:val="4"/>
            <w:vAlign w:val="center"/>
          </w:tcPr>
          <w:p w:rsidR="001D6A60" w:rsidRPr="001D6A60" w:rsidRDefault="001D6A60" w:rsidP="001D6A60">
            <w:pPr>
              <w:spacing w:line="400" w:lineRule="exact"/>
              <w:jc w:val="center"/>
              <w:rPr>
                <w:rFonts w:ascii="仿宋_GB2312" w:eastAsia="仿宋_GB2312" w:hAnsi="仿宋"/>
                <w:color w:val="000000"/>
                <w:sz w:val="28"/>
                <w:szCs w:val="28"/>
              </w:rPr>
            </w:pPr>
            <w:r w:rsidRPr="001D6A60">
              <w:rPr>
                <w:rFonts w:ascii="仿宋_GB2312" w:eastAsia="仿宋_GB2312" w:hAnsi="仿宋" w:hint="eastAsia"/>
                <w:color w:val="000000"/>
                <w:sz w:val="28"/>
                <w:szCs w:val="28"/>
              </w:rPr>
              <w:t xml:space="preserve">　</w:t>
            </w:r>
          </w:p>
        </w:tc>
      </w:tr>
      <w:tr w:rsidR="001D6A60" w:rsidRPr="001D6A60" w:rsidTr="001D6A60">
        <w:trPr>
          <w:trHeight w:val="297"/>
        </w:trPr>
        <w:tc>
          <w:tcPr>
            <w:tcW w:w="2456" w:type="dxa"/>
            <w:gridSpan w:val="4"/>
            <w:vAlign w:val="center"/>
          </w:tcPr>
          <w:p w:rsidR="001D6A60" w:rsidRPr="001D6A60" w:rsidRDefault="001D6A60" w:rsidP="001D6A60">
            <w:pPr>
              <w:spacing w:line="400" w:lineRule="exact"/>
              <w:jc w:val="center"/>
              <w:rPr>
                <w:rFonts w:ascii="仿宋_GB2312" w:eastAsia="仿宋_GB2312" w:hAnsi="仿宋"/>
                <w:color w:val="000000"/>
                <w:sz w:val="28"/>
                <w:szCs w:val="28"/>
              </w:rPr>
            </w:pPr>
            <w:r w:rsidRPr="001D6A60">
              <w:rPr>
                <w:rFonts w:ascii="仿宋_GB2312" w:eastAsia="仿宋_GB2312" w:hAnsi="仿宋" w:hint="eastAsia"/>
                <w:color w:val="000000"/>
                <w:sz w:val="28"/>
                <w:szCs w:val="28"/>
              </w:rPr>
              <w:t xml:space="preserve">　</w:t>
            </w:r>
          </w:p>
        </w:tc>
        <w:tc>
          <w:tcPr>
            <w:tcW w:w="2793" w:type="dxa"/>
            <w:gridSpan w:val="3"/>
            <w:vAlign w:val="center"/>
          </w:tcPr>
          <w:p w:rsidR="001D6A60" w:rsidRPr="001D6A60" w:rsidRDefault="001D6A60" w:rsidP="001D6A60">
            <w:pPr>
              <w:spacing w:line="400" w:lineRule="exact"/>
              <w:jc w:val="center"/>
              <w:rPr>
                <w:rFonts w:ascii="仿宋_GB2312" w:eastAsia="仿宋_GB2312" w:hAnsi="仿宋"/>
                <w:color w:val="000000"/>
                <w:sz w:val="28"/>
                <w:szCs w:val="28"/>
              </w:rPr>
            </w:pPr>
            <w:r w:rsidRPr="001D6A60">
              <w:rPr>
                <w:rFonts w:ascii="仿宋_GB2312" w:eastAsia="仿宋_GB2312" w:hAnsi="仿宋" w:hint="eastAsia"/>
                <w:color w:val="000000"/>
                <w:sz w:val="28"/>
                <w:szCs w:val="28"/>
              </w:rPr>
              <w:t xml:space="preserve">　</w:t>
            </w:r>
          </w:p>
        </w:tc>
        <w:tc>
          <w:tcPr>
            <w:tcW w:w="1444" w:type="dxa"/>
            <w:gridSpan w:val="3"/>
            <w:vAlign w:val="center"/>
          </w:tcPr>
          <w:p w:rsidR="001D6A60" w:rsidRPr="001D6A60" w:rsidRDefault="001D6A60" w:rsidP="001D6A60">
            <w:pPr>
              <w:spacing w:line="400" w:lineRule="exact"/>
              <w:jc w:val="center"/>
              <w:rPr>
                <w:rFonts w:ascii="仿宋_GB2312" w:eastAsia="仿宋_GB2312" w:hAnsi="仿宋"/>
                <w:color w:val="000000"/>
                <w:sz w:val="28"/>
                <w:szCs w:val="28"/>
              </w:rPr>
            </w:pPr>
            <w:r w:rsidRPr="001D6A60">
              <w:rPr>
                <w:rFonts w:ascii="仿宋_GB2312" w:eastAsia="仿宋_GB2312" w:hAnsi="仿宋" w:hint="eastAsia"/>
                <w:color w:val="000000"/>
                <w:sz w:val="28"/>
                <w:szCs w:val="28"/>
              </w:rPr>
              <w:t xml:space="preserve">　</w:t>
            </w:r>
          </w:p>
        </w:tc>
        <w:tc>
          <w:tcPr>
            <w:tcW w:w="3757" w:type="dxa"/>
            <w:gridSpan w:val="4"/>
            <w:vAlign w:val="center"/>
          </w:tcPr>
          <w:p w:rsidR="001D6A60" w:rsidRPr="001D6A60" w:rsidRDefault="001D6A60" w:rsidP="001D6A60">
            <w:pPr>
              <w:spacing w:line="400" w:lineRule="exact"/>
              <w:jc w:val="center"/>
              <w:rPr>
                <w:rFonts w:ascii="仿宋_GB2312" w:eastAsia="仿宋_GB2312" w:hAnsi="仿宋"/>
                <w:color w:val="000000"/>
                <w:sz w:val="28"/>
                <w:szCs w:val="28"/>
              </w:rPr>
            </w:pPr>
            <w:r w:rsidRPr="001D6A60">
              <w:rPr>
                <w:rFonts w:ascii="仿宋_GB2312" w:eastAsia="仿宋_GB2312" w:hAnsi="仿宋" w:hint="eastAsia"/>
                <w:color w:val="000000"/>
                <w:sz w:val="28"/>
                <w:szCs w:val="28"/>
              </w:rPr>
              <w:t xml:space="preserve">　</w:t>
            </w:r>
          </w:p>
        </w:tc>
      </w:tr>
      <w:tr w:rsidR="001D6A60" w:rsidRPr="001D6A60" w:rsidTr="001D6A60">
        <w:trPr>
          <w:trHeight w:val="297"/>
        </w:trPr>
        <w:tc>
          <w:tcPr>
            <w:tcW w:w="2456" w:type="dxa"/>
            <w:gridSpan w:val="4"/>
            <w:vAlign w:val="center"/>
          </w:tcPr>
          <w:p w:rsidR="001D6A60" w:rsidRPr="001D6A60" w:rsidRDefault="001D6A60" w:rsidP="001D6A60">
            <w:pPr>
              <w:spacing w:line="400" w:lineRule="exact"/>
              <w:jc w:val="center"/>
              <w:rPr>
                <w:rFonts w:ascii="仿宋_GB2312" w:eastAsia="仿宋_GB2312" w:hAnsi="仿宋"/>
                <w:color w:val="000000"/>
                <w:sz w:val="28"/>
                <w:szCs w:val="28"/>
              </w:rPr>
            </w:pPr>
            <w:r w:rsidRPr="001D6A60">
              <w:rPr>
                <w:rFonts w:ascii="仿宋_GB2312" w:eastAsia="仿宋_GB2312" w:hAnsi="仿宋" w:hint="eastAsia"/>
                <w:color w:val="000000"/>
                <w:sz w:val="28"/>
                <w:szCs w:val="28"/>
              </w:rPr>
              <w:t xml:space="preserve">　</w:t>
            </w:r>
          </w:p>
        </w:tc>
        <w:tc>
          <w:tcPr>
            <w:tcW w:w="2793" w:type="dxa"/>
            <w:gridSpan w:val="3"/>
            <w:vAlign w:val="center"/>
          </w:tcPr>
          <w:p w:rsidR="001D6A60" w:rsidRPr="001D6A60" w:rsidRDefault="001D6A60" w:rsidP="001D6A60">
            <w:pPr>
              <w:spacing w:line="400" w:lineRule="exact"/>
              <w:jc w:val="center"/>
              <w:rPr>
                <w:rFonts w:ascii="仿宋_GB2312" w:eastAsia="仿宋_GB2312" w:hAnsi="仿宋"/>
                <w:color w:val="000000"/>
                <w:sz w:val="28"/>
                <w:szCs w:val="28"/>
              </w:rPr>
            </w:pPr>
            <w:r w:rsidRPr="001D6A60">
              <w:rPr>
                <w:rFonts w:ascii="仿宋_GB2312" w:eastAsia="仿宋_GB2312" w:hAnsi="仿宋" w:hint="eastAsia"/>
                <w:color w:val="000000"/>
                <w:sz w:val="28"/>
                <w:szCs w:val="28"/>
              </w:rPr>
              <w:t xml:space="preserve">　</w:t>
            </w:r>
          </w:p>
        </w:tc>
        <w:tc>
          <w:tcPr>
            <w:tcW w:w="1444" w:type="dxa"/>
            <w:gridSpan w:val="3"/>
            <w:vAlign w:val="center"/>
          </w:tcPr>
          <w:p w:rsidR="001D6A60" w:rsidRPr="001D6A60" w:rsidRDefault="001D6A60" w:rsidP="001D6A60">
            <w:pPr>
              <w:spacing w:line="400" w:lineRule="exact"/>
              <w:jc w:val="center"/>
              <w:rPr>
                <w:rFonts w:ascii="仿宋_GB2312" w:eastAsia="仿宋_GB2312" w:hAnsi="仿宋"/>
                <w:color w:val="000000"/>
                <w:sz w:val="28"/>
                <w:szCs w:val="28"/>
              </w:rPr>
            </w:pPr>
            <w:r w:rsidRPr="001D6A60">
              <w:rPr>
                <w:rFonts w:ascii="仿宋_GB2312" w:eastAsia="仿宋_GB2312" w:hAnsi="仿宋" w:hint="eastAsia"/>
                <w:color w:val="000000"/>
                <w:sz w:val="28"/>
                <w:szCs w:val="28"/>
              </w:rPr>
              <w:t xml:space="preserve">　</w:t>
            </w:r>
          </w:p>
        </w:tc>
        <w:tc>
          <w:tcPr>
            <w:tcW w:w="3757" w:type="dxa"/>
            <w:gridSpan w:val="4"/>
            <w:vAlign w:val="center"/>
          </w:tcPr>
          <w:p w:rsidR="001D6A60" w:rsidRPr="001D6A60" w:rsidRDefault="001D6A60" w:rsidP="001D6A60">
            <w:pPr>
              <w:spacing w:line="400" w:lineRule="exact"/>
              <w:jc w:val="center"/>
              <w:rPr>
                <w:rFonts w:ascii="仿宋_GB2312" w:eastAsia="仿宋_GB2312" w:hAnsi="仿宋"/>
                <w:color w:val="000000"/>
                <w:sz w:val="28"/>
                <w:szCs w:val="28"/>
              </w:rPr>
            </w:pPr>
            <w:r w:rsidRPr="001D6A60">
              <w:rPr>
                <w:rFonts w:ascii="仿宋_GB2312" w:eastAsia="仿宋_GB2312" w:hAnsi="仿宋" w:hint="eastAsia"/>
                <w:color w:val="000000"/>
                <w:sz w:val="28"/>
                <w:szCs w:val="28"/>
              </w:rPr>
              <w:t xml:space="preserve">　</w:t>
            </w:r>
          </w:p>
        </w:tc>
      </w:tr>
      <w:tr w:rsidR="001D6A60" w:rsidRPr="001D6A60" w:rsidTr="001D6A60">
        <w:trPr>
          <w:trHeight w:val="752"/>
        </w:trPr>
        <w:tc>
          <w:tcPr>
            <w:tcW w:w="1062" w:type="dxa"/>
            <w:vAlign w:val="center"/>
          </w:tcPr>
          <w:p w:rsidR="001D6A60" w:rsidRPr="001D6A60" w:rsidRDefault="001D6A60" w:rsidP="00D159FD">
            <w:pPr>
              <w:spacing w:line="400" w:lineRule="exact"/>
              <w:ind w:firstLine="0"/>
              <w:rPr>
                <w:rFonts w:ascii="仿宋_GB2312" w:eastAsia="仿宋_GB2312" w:hAnsi="仿宋"/>
                <w:color w:val="000000"/>
                <w:sz w:val="28"/>
                <w:szCs w:val="28"/>
              </w:rPr>
            </w:pPr>
            <w:r w:rsidRPr="001D6A60">
              <w:rPr>
                <w:rFonts w:ascii="仿宋_GB2312" w:eastAsia="仿宋_GB2312" w:hAnsi="仿宋" w:hint="eastAsia"/>
                <w:color w:val="000000"/>
                <w:sz w:val="28"/>
                <w:szCs w:val="28"/>
              </w:rPr>
              <w:t>所在部门推荐意见</w:t>
            </w:r>
          </w:p>
        </w:tc>
        <w:tc>
          <w:tcPr>
            <w:tcW w:w="4310" w:type="dxa"/>
            <w:gridSpan w:val="7"/>
            <w:vAlign w:val="center"/>
          </w:tcPr>
          <w:p w:rsidR="001D6A60" w:rsidRPr="001D6A60" w:rsidRDefault="001D6A60" w:rsidP="001D6A60">
            <w:pPr>
              <w:spacing w:line="400" w:lineRule="exact"/>
              <w:jc w:val="center"/>
              <w:rPr>
                <w:rFonts w:ascii="仿宋_GB2312" w:eastAsia="仿宋_GB2312" w:hAnsi="仿宋"/>
                <w:color w:val="000000"/>
                <w:sz w:val="28"/>
                <w:szCs w:val="28"/>
              </w:rPr>
            </w:pPr>
            <w:r w:rsidRPr="001D6A60">
              <w:rPr>
                <w:rFonts w:ascii="仿宋_GB2312" w:eastAsia="仿宋_GB2312" w:hAnsi="仿宋" w:hint="eastAsia"/>
                <w:color w:val="000000"/>
                <w:sz w:val="28"/>
                <w:szCs w:val="28"/>
              </w:rPr>
              <w:t xml:space="preserve">            </w:t>
            </w:r>
          </w:p>
          <w:p w:rsidR="001D6A60" w:rsidRDefault="001D6A60" w:rsidP="001D6A60">
            <w:pPr>
              <w:spacing w:line="400" w:lineRule="exact"/>
              <w:jc w:val="center"/>
              <w:rPr>
                <w:rFonts w:ascii="仿宋_GB2312" w:eastAsia="仿宋_GB2312" w:hAnsi="仿宋"/>
                <w:color w:val="000000"/>
                <w:sz w:val="28"/>
                <w:szCs w:val="28"/>
              </w:rPr>
            </w:pPr>
          </w:p>
          <w:p w:rsidR="00D159FD" w:rsidRDefault="00D159FD" w:rsidP="001D6A60">
            <w:pPr>
              <w:spacing w:line="400" w:lineRule="exact"/>
              <w:jc w:val="center"/>
              <w:rPr>
                <w:rFonts w:ascii="仿宋_GB2312" w:eastAsia="仿宋_GB2312" w:hAnsi="仿宋"/>
                <w:color w:val="000000"/>
                <w:sz w:val="28"/>
                <w:szCs w:val="28"/>
              </w:rPr>
            </w:pPr>
          </w:p>
          <w:p w:rsidR="00D159FD" w:rsidRPr="001D6A60" w:rsidRDefault="00D159FD" w:rsidP="001D6A60">
            <w:pPr>
              <w:spacing w:line="400" w:lineRule="exact"/>
              <w:jc w:val="center"/>
              <w:rPr>
                <w:rFonts w:ascii="仿宋_GB2312" w:eastAsia="仿宋_GB2312" w:hAnsi="仿宋"/>
                <w:color w:val="000000"/>
                <w:sz w:val="28"/>
                <w:szCs w:val="28"/>
              </w:rPr>
            </w:pPr>
          </w:p>
          <w:p w:rsidR="001D6A60" w:rsidRPr="001D6A60" w:rsidRDefault="001D6A60" w:rsidP="00D159FD">
            <w:pPr>
              <w:spacing w:line="400" w:lineRule="exact"/>
              <w:ind w:firstLine="0"/>
              <w:rPr>
                <w:rFonts w:ascii="仿宋_GB2312" w:eastAsia="仿宋_GB2312" w:hAnsi="仿宋"/>
                <w:color w:val="000000"/>
                <w:sz w:val="28"/>
                <w:szCs w:val="28"/>
              </w:rPr>
            </w:pPr>
            <w:r w:rsidRPr="001D6A60">
              <w:rPr>
                <w:rFonts w:ascii="仿宋_GB2312" w:eastAsia="仿宋_GB2312" w:hAnsi="仿宋" w:hint="eastAsia"/>
                <w:color w:val="000000"/>
                <w:sz w:val="28"/>
                <w:szCs w:val="28"/>
              </w:rPr>
              <w:t>负责人签名：</w:t>
            </w:r>
          </w:p>
          <w:p w:rsidR="001D6A60" w:rsidRPr="001D6A60" w:rsidRDefault="001D6A60" w:rsidP="001D6A60">
            <w:pPr>
              <w:spacing w:line="400" w:lineRule="exact"/>
              <w:jc w:val="center"/>
              <w:rPr>
                <w:rFonts w:ascii="仿宋_GB2312" w:eastAsia="仿宋_GB2312" w:hAnsi="仿宋"/>
                <w:color w:val="000000"/>
                <w:sz w:val="28"/>
                <w:szCs w:val="28"/>
              </w:rPr>
            </w:pPr>
            <w:r w:rsidRPr="001D6A60">
              <w:rPr>
                <w:rFonts w:ascii="仿宋_GB2312" w:eastAsia="仿宋_GB2312" w:hAnsi="仿宋" w:hint="eastAsia"/>
                <w:color w:val="000000"/>
                <w:sz w:val="28"/>
                <w:szCs w:val="28"/>
              </w:rPr>
              <w:t xml:space="preserve">     </w:t>
            </w:r>
            <w:r w:rsidR="00D159FD">
              <w:rPr>
                <w:rFonts w:ascii="仿宋_GB2312" w:eastAsia="仿宋_GB2312" w:hAnsi="仿宋" w:hint="eastAsia"/>
                <w:color w:val="000000"/>
                <w:sz w:val="28"/>
                <w:szCs w:val="28"/>
              </w:rPr>
              <w:t xml:space="preserve">    </w:t>
            </w:r>
            <w:r w:rsidRPr="001D6A60">
              <w:rPr>
                <w:rFonts w:ascii="仿宋_GB2312" w:eastAsia="仿宋_GB2312" w:hAnsi="仿宋" w:hint="eastAsia"/>
                <w:color w:val="000000"/>
                <w:sz w:val="28"/>
                <w:szCs w:val="28"/>
              </w:rPr>
              <w:t xml:space="preserve"> 年    月   日</w:t>
            </w:r>
          </w:p>
        </w:tc>
        <w:tc>
          <w:tcPr>
            <w:tcW w:w="794" w:type="dxa"/>
            <w:vAlign w:val="center"/>
          </w:tcPr>
          <w:p w:rsidR="001D6A60" w:rsidRPr="001D6A60" w:rsidRDefault="001D6A60" w:rsidP="001D6A60">
            <w:pPr>
              <w:spacing w:line="400" w:lineRule="exact"/>
              <w:jc w:val="center"/>
              <w:rPr>
                <w:rFonts w:ascii="仿宋_GB2312" w:eastAsia="仿宋_GB2312" w:hAnsi="仿宋"/>
                <w:color w:val="000000"/>
                <w:sz w:val="28"/>
                <w:szCs w:val="28"/>
              </w:rPr>
            </w:pPr>
            <w:r w:rsidRPr="001D6A60">
              <w:rPr>
                <w:rFonts w:ascii="仿宋_GB2312" w:eastAsia="仿宋_GB2312" w:hAnsi="仿宋" w:hint="eastAsia"/>
                <w:color w:val="000000"/>
                <w:sz w:val="28"/>
                <w:szCs w:val="28"/>
              </w:rPr>
              <w:t>学</w:t>
            </w:r>
            <w:r w:rsidR="00D159FD">
              <w:rPr>
                <w:rFonts w:ascii="仿宋_GB2312" w:eastAsia="仿宋_GB2312" w:hAnsi="仿宋" w:hint="eastAsia"/>
                <w:color w:val="000000"/>
                <w:sz w:val="28"/>
                <w:szCs w:val="28"/>
              </w:rPr>
              <w:t>学</w:t>
            </w:r>
            <w:r w:rsidRPr="001D6A60">
              <w:rPr>
                <w:rFonts w:ascii="仿宋_GB2312" w:eastAsia="仿宋_GB2312" w:hAnsi="仿宋" w:hint="eastAsia"/>
                <w:color w:val="000000"/>
                <w:sz w:val="28"/>
                <w:szCs w:val="28"/>
              </w:rPr>
              <w:t>校认定意见</w:t>
            </w:r>
          </w:p>
        </w:tc>
        <w:tc>
          <w:tcPr>
            <w:tcW w:w="4285" w:type="dxa"/>
            <w:gridSpan w:val="5"/>
            <w:vAlign w:val="center"/>
          </w:tcPr>
          <w:p w:rsidR="00D159FD" w:rsidRDefault="00D159FD" w:rsidP="00D159FD">
            <w:pPr>
              <w:spacing w:line="400" w:lineRule="exact"/>
              <w:ind w:firstLine="0"/>
              <w:rPr>
                <w:rFonts w:ascii="仿宋_GB2312" w:eastAsia="仿宋_GB2312" w:hAnsi="仿宋"/>
                <w:color w:val="000000"/>
                <w:sz w:val="28"/>
                <w:szCs w:val="28"/>
              </w:rPr>
            </w:pPr>
          </w:p>
          <w:p w:rsidR="00D159FD" w:rsidRDefault="00D159FD" w:rsidP="00D159FD">
            <w:pPr>
              <w:spacing w:line="400" w:lineRule="exact"/>
              <w:ind w:firstLine="0"/>
              <w:rPr>
                <w:rFonts w:ascii="仿宋_GB2312" w:eastAsia="仿宋_GB2312" w:hAnsi="仿宋"/>
                <w:color w:val="000000"/>
                <w:sz w:val="28"/>
                <w:szCs w:val="28"/>
              </w:rPr>
            </w:pPr>
          </w:p>
          <w:p w:rsidR="00D159FD" w:rsidRDefault="00D159FD" w:rsidP="00D159FD">
            <w:pPr>
              <w:spacing w:line="400" w:lineRule="exact"/>
              <w:ind w:firstLine="0"/>
              <w:rPr>
                <w:rFonts w:ascii="仿宋_GB2312" w:eastAsia="仿宋_GB2312" w:hAnsi="仿宋"/>
                <w:color w:val="000000"/>
                <w:sz w:val="28"/>
                <w:szCs w:val="28"/>
              </w:rPr>
            </w:pPr>
          </w:p>
          <w:p w:rsidR="00D159FD" w:rsidRDefault="00D159FD" w:rsidP="00D159FD">
            <w:pPr>
              <w:spacing w:line="400" w:lineRule="exact"/>
              <w:ind w:firstLine="0"/>
              <w:rPr>
                <w:rFonts w:ascii="仿宋_GB2312" w:eastAsia="仿宋_GB2312" w:hAnsi="仿宋"/>
                <w:color w:val="000000"/>
                <w:sz w:val="28"/>
                <w:szCs w:val="28"/>
              </w:rPr>
            </w:pPr>
          </w:p>
          <w:p w:rsidR="001D6A60" w:rsidRDefault="001D6A60" w:rsidP="00D159FD">
            <w:pPr>
              <w:spacing w:line="400" w:lineRule="exact"/>
              <w:ind w:firstLine="0"/>
              <w:rPr>
                <w:rFonts w:ascii="仿宋_GB2312" w:eastAsia="仿宋_GB2312" w:hAnsi="仿宋"/>
                <w:color w:val="000000"/>
                <w:sz w:val="28"/>
                <w:szCs w:val="28"/>
              </w:rPr>
            </w:pPr>
          </w:p>
          <w:p w:rsidR="00D159FD" w:rsidRPr="001D6A60" w:rsidRDefault="00D159FD" w:rsidP="00D159FD">
            <w:pPr>
              <w:spacing w:line="400" w:lineRule="exact"/>
              <w:ind w:firstLine="0"/>
              <w:rPr>
                <w:rFonts w:ascii="仿宋_GB2312" w:eastAsia="仿宋_GB2312" w:hAnsi="仿宋"/>
                <w:color w:val="000000"/>
                <w:sz w:val="28"/>
                <w:szCs w:val="28"/>
              </w:rPr>
            </w:pPr>
          </w:p>
          <w:p w:rsidR="001D6A60" w:rsidRPr="001D6A60" w:rsidRDefault="00D159FD" w:rsidP="001D6A60">
            <w:pPr>
              <w:spacing w:line="40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 xml:space="preserve">         </w:t>
            </w:r>
            <w:r w:rsidR="001D6A60" w:rsidRPr="001D6A60">
              <w:rPr>
                <w:rFonts w:ascii="仿宋_GB2312" w:eastAsia="仿宋_GB2312" w:hAnsi="仿宋" w:hint="eastAsia"/>
                <w:color w:val="000000"/>
                <w:sz w:val="28"/>
                <w:szCs w:val="28"/>
              </w:rPr>
              <w:t>年    月   日</w:t>
            </w:r>
          </w:p>
        </w:tc>
      </w:tr>
    </w:tbl>
    <w:p w:rsidR="00DF244F" w:rsidRPr="009413C3" w:rsidRDefault="00DF244F" w:rsidP="00D159FD">
      <w:pPr>
        <w:ind w:firstLine="0"/>
      </w:pPr>
    </w:p>
    <w:sectPr w:rsidR="00DF244F" w:rsidRPr="009413C3" w:rsidSect="005F4BA6">
      <w:footerReference w:type="even" r:id="rId7"/>
      <w:footerReference w:type="default" r:id="rId8"/>
      <w:pgSz w:w="11906" w:h="16838" w:code="9"/>
      <w:pgMar w:top="2098" w:right="1588" w:bottom="1871" w:left="1588" w:header="851" w:footer="1191"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F37" w:rsidRDefault="00B17F37">
      <w:pPr>
        <w:spacing w:line="240" w:lineRule="auto"/>
      </w:pPr>
      <w:r>
        <w:separator/>
      </w:r>
    </w:p>
  </w:endnote>
  <w:endnote w:type="continuationSeparator" w:id="0">
    <w:p w:rsidR="00B17F37" w:rsidRDefault="00B17F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BA6" w:rsidRPr="005F4BA6" w:rsidRDefault="00D159FD" w:rsidP="005F4BA6">
    <w:pPr>
      <w:pStyle w:val="a3"/>
      <w:ind w:firstLine="0"/>
      <w:rPr>
        <w:rFonts w:ascii="宋体" w:eastAsia="宋体" w:hAnsi="宋体"/>
        <w:sz w:val="28"/>
        <w:szCs w:val="28"/>
      </w:rPr>
    </w:pPr>
    <w:r w:rsidRPr="005F4BA6">
      <w:rPr>
        <w:rFonts w:ascii="宋体" w:eastAsia="宋体" w:hAnsi="宋体" w:hint="eastAsia"/>
        <w:color w:val="FFFFFF"/>
        <w:sz w:val="28"/>
        <w:szCs w:val="28"/>
      </w:rPr>
      <w:t>—</w:t>
    </w:r>
    <w:r w:rsidRPr="005F4BA6">
      <w:rPr>
        <w:rFonts w:ascii="宋体" w:eastAsia="宋体" w:hAnsi="宋体" w:hint="eastAsia"/>
        <w:sz w:val="28"/>
        <w:szCs w:val="28"/>
      </w:rPr>
      <w:t xml:space="preserve">— </w:t>
    </w:r>
    <w:r w:rsidRPr="005F4BA6">
      <w:rPr>
        <w:rFonts w:ascii="宋体" w:eastAsia="宋体" w:hAnsi="宋体"/>
        <w:sz w:val="28"/>
        <w:szCs w:val="28"/>
      </w:rPr>
      <w:fldChar w:fldCharType="begin"/>
    </w:r>
    <w:r w:rsidRPr="005F4BA6">
      <w:rPr>
        <w:rFonts w:ascii="宋体" w:eastAsia="宋体" w:hAnsi="宋体"/>
        <w:sz w:val="28"/>
        <w:szCs w:val="28"/>
      </w:rPr>
      <w:instrText xml:space="preserve"> PAGE   \* MERGEFORMAT </w:instrText>
    </w:r>
    <w:r w:rsidRPr="005F4BA6">
      <w:rPr>
        <w:rFonts w:ascii="宋体" w:eastAsia="宋体" w:hAnsi="宋体"/>
        <w:sz w:val="28"/>
        <w:szCs w:val="28"/>
      </w:rPr>
      <w:fldChar w:fldCharType="separate"/>
    </w:r>
    <w:r w:rsidRPr="00D20B3B">
      <w:rPr>
        <w:rFonts w:ascii="宋体" w:eastAsia="宋体" w:hAnsi="宋体"/>
        <w:noProof/>
        <w:sz w:val="28"/>
        <w:szCs w:val="28"/>
        <w:lang w:val="zh-CN"/>
      </w:rPr>
      <w:t>4</w:t>
    </w:r>
    <w:r w:rsidRPr="005F4BA6">
      <w:rPr>
        <w:rFonts w:ascii="宋体" w:eastAsia="宋体" w:hAnsi="宋体"/>
        <w:sz w:val="28"/>
        <w:szCs w:val="28"/>
      </w:rPr>
      <w:fldChar w:fldCharType="end"/>
    </w:r>
    <w:r w:rsidRPr="005F4BA6">
      <w:rPr>
        <w:rFonts w:ascii="宋体" w:eastAsia="宋体" w:hAnsi="宋体" w:hint="eastAsia"/>
        <w:sz w:val="28"/>
        <w:szCs w:val="28"/>
      </w:rPr>
      <w:t xml:space="preserve"> </w:t>
    </w:r>
    <w:r>
      <w:rPr>
        <w:rFonts w:ascii="宋体" w:eastAsia="宋体" w:hAnsi="宋体"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BA6" w:rsidRPr="005F4BA6" w:rsidRDefault="00D159FD" w:rsidP="005F4BA6">
    <w:pPr>
      <w:pStyle w:val="a3"/>
      <w:wordWrap w:val="0"/>
      <w:jc w:val="right"/>
      <w:rPr>
        <w:rFonts w:ascii="宋体" w:eastAsia="宋体" w:hAnsi="宋体"/>
        <w:sz w:val="28"/>
        <w:szCs w:val="28"/>
      </w:rPr>
    </w:pPr>
    <w:r w:rsidRPr="005F4BA6">
      <w:rPr>
        <w:rFonts w:ascii="宋体" w:eastAsia="宋体" w:hAnsi="宋体" w:hint="eastAsia"/>
        <w:sz w:val="28"/>
        <w:szCs w:val="28"/>
      </w:rPr>
      <w:t xml:space="preserve">— </w:t>
    </w:r>
    <w:r w:rsidRPr="005F4BA6">
      <w:rPr>
        <w:rFonts w:ascii="宋体" w:eastAsia="宋体" w:hAnsi="宋体"/>
        <w:sz w:val="28"/>
        <w:szCs w:val="28"/>
      </w:rPr>
      <w:fldChar w:fldCharType="begin"/>
    </w:r>
    <w:r w:rsidRPr="005F4BA6">
      <w:rPr>
        <w:rFonts w:ascii="宋体" w:eastAsia="宋体" w:hAnsi="宋体"/>
        <w:sz w:val="28"/>
        <w:szCs w:val="28"/>
      </w:rPr>
      <w:instrText xml:space="preserve"> PAGE   \* MERGEFORMAT </w:instrText>
    </w:r>
    <w:r w:rsidRPr="005F4BA6">
      <w:rPr>
        <w:rFonts w:ascii="宋体" w:eastAsia="宋体" w:hAnsi="宋体"/>
        <w:sz w:val="28"/>
        <w:szCs w:val="28"/>
      </w:rPr>
      <w:fldChar w:fldCharType="separate"/>
    </w:r>
    <w:r w:rsidR="002A7BA8" w:rsidRPr="002A7BA8">
      <w:rPr>
        <w:rFonts w:ascii="宋体" w:eastAsia="宋体" w:hAnsi="宋体"/>
        <w:noProof/>
        <w:sz w:val="28"/>
        <w:szCs w:val="28"/>
        <w:lang w:val="zh-CN"/>
      </w:rPr>
      <w:t>2</w:t>
    </w:r>
    <w:r w:rsidRPr="005F4BA6">
      <w:rPr>
        <w:rFonts w:ascii="宋体" w:eastAsia="宋体" w:hAnsi="宋体"/>
        <w:sz w:val="28"/>
        <w:szCs w:val="28"/>
      </w:rPr>
      <w:fldChar w:fldCharType="end"/>
    </w:r>
    <w:r w:rsidRPr="005F4BA6">
      <w:rPr>
        <w:rFonts w:ascii="宋体" w:eastAsia="宋体" w:hAnsi="宋体" w:hint="eastAsia"/>
        <w:sz w:val="28"/>
        <w:szCs w:val="28"/>
      </w:rPr>
      <w:t xml:space="preserve"> —</w:t>
    </w:r>
    <w:r w:rsidRPr="005F4BA6">
      <w:rPr>
        <w:rFonts w:ascii="宋体" w:eastAsia="宋体" w:hAnsi="宋体" w:hint="eastAsia"/>
        <w:color w:val="FFFFFF"/>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F37" w:rsidRDefault="00B17F37">
      <w:pPr>
        <w:spacing w:line="240" w:lineRule="auto"/>
      </w:pPr>
      <w:r>
        <w:separator/>
      </w:r>
    </w:p>
  </w:footnote>
  <w:footnote w:type="continuationSeparator" w:id="0">
    <w:p w:rsidR="00B17F37" w:rsidRDefault="00B17F3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3C3"/>
    <w:rsid w:val="001D6A60"/>
    <w:rsid w:val="002A7BA8"/>
    <w:rsid w:val="00580E0A"/>
    <w:rsid w:val="009413C3"/>
    <w:rsid w:val="00A843D7"/>
    <w:rsid w:val="00AC62FC"/>
    <w:rsid w:val="00B17F37"/>
    <w:rsid w:val="00BB32AF"/>
    <w:rsid w:val="00C87CDE"/>
    <w:rsid w:val="00CF0C0E"/>
    <w:rsid w:val="00D159FD"/>
    <w:rsid w:val="00DF2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3C3"/>
    <w:pPr>
      <w:spacing w:line="560" w:lineRule="exact"/>
      <w:ind w:firstLine="646"/>
      <w:jc w:val="both"/>
    </w:pPr>
    <w:rPr>
      <w:rFonts w:ascii="等线" w:eastAsia="仿宋" w:hAnsi="等线"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413C3"/>
    <w:pPr>
      <w:tabs>
        <w:tab w:val="center" w:pos="4153"/>
        <w:tab w:val="right" w:pos="8306"/>
      </w:tabs>
      <w:snapToGrid w:val="0"/>
      <w:spacing w:line="240" w:lineRule="atLeast"/>
      <w:jc w:val="left"/>
    </w:pPr>
    <w:rPr>
      <w:sz w:val="18"/>
      <w:szCs w:val="18"/>
    </w:rPr>
  </w:style>
  <w:style w:type="character" w:customStyle="1" w:styleId="Char">
    <w:name w:val="页脚 Char"/>
    <w:basedOn w:val="a0"/>
    <w:link w:val="a3"/>
    <w:uiPriority w:val="99"/>
    <w:rsid w:val="009413C3"/>
    <w:rPr>
      <w:rFonts w:ascii="等线" w:eastAsia="仿宋" w:hAnsi="等线" w:cs="Times New Roman"/>
      <w:sz w:val="18"/>
      <w:szCs w:val="18"/>
    </w:rPr>
  </w:style>
  <w:style w:type="paragraph" w:styleId="a4">
    <w:name w:val="Plain Text"/>
    <w:basedOn w:val="a"/>
    <w:link w:val="Char0"/>
    <w:rsid w:val="00AC62FC"/>
    <w:pPr>
      <w:spacing w:before="100" w:beforeAutospacing="1" w:after="100" w:afterAutospacing="1" w:line="240" w:lineRule="auto"/>
      <w:ind w:firstLine="0"/>
      <w:jc w:val="left"/>
    </w:pPr>
    <w:rPr>
      <w:rFonts w:ascii="宋体" w:eastAsia="宋体" w:hAnsi="宋体"/>
      <w:kern w:val="0"/>
      <w:sz w:val="24"/>
      <w:szCs w:val="24"/>
    </w:rPr>
  </w:style>
  <w:style w:type="character" w:customStyle="1" w:styleId="Char0">
    <w:name w:val="纯文本 Char"/>
    <w:basedOn w:val="a0"/>
    <w:link w:val="a4"/>
    <w:rsid w:val="00AC62FC"/>
    <w:rPr>
      <w:rFonts w:ascii="宋体" w:eastAsia="宋体" w:hAnsi="宋体"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3C3"/>
    <w:pPr>
      <w:spacing w:line="560" w:lineRule="exact"/>
      <w:ind w:firstLine="646"/>
      <w:jc w:val="both"/>
    </w:pPr>
    <w:rPr>
      <w:rFonts w:ascii="等线" w:eastAsia="仿宋" w:hAnsi="等线"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413C3"/>
    <w:pPr>
      <w:tabs>
        <w:tab w:val="center" w:pos="4153"/>
        <w:tab w:val="right" w:pos="8306"/>
      </w:tabs>
      <w:snapToGrid w:val="0"/>
      <w:spacing w:line="240" w:lineRule="atLeast"/>
      <w:jc w:val="left"/>
    </w:pPr>
    <w:rPr>
      <w:sz w:val="18"/>
      <w:szCs w:val="18"/>
    </w:rPr>
  </w:style>
  <w:style w:type="character" w:customStyle="1" w:styleId="Char">
    <w:name w:val="页脚 Char"/>
    <w:basedOn w:val="a0"/>
    <w:link w:val="a3"/>
    <w:uiPriority w:val="99"/>
    <w:rsid w:val="009413C3"/>
    <w:rPr>
      <w:rFonts w:ascii="等线" w:eastAsia="仿宋" w:hAnsi="等线" w:cs="Times New Roman"/>
      <w:sz w:val="18"/>
      <w:szCs w:val="18"/>
    </w:rPr>
  </w:style>
  <w:style w:type="paragraph" w:styleId="a4">
    <w:name w:val="Plain Text"/>
    <w:basedOn w:val="a"/>
    <w:link w:val="Char0"/>
    <w:rsid w:val="00AC62FC"/>
    <w:pPr>
      <w:spacing w:before="100" w:beforeAutospacing="1" w:after="100" w:afterAutospacing="1" w:line="240" w:lineRule="auto"/>
      <w:ind w:firstLine="0"/>
      <w:jc w:val="left"/>
    </w:pPr>
    <w:rPr>
      <w:rFonts w:ascii="宋体" w:eastAsia="宋体" w:hAnsi="宋体"/>
      <w:kern w:val="0"/>
      <w:sz w:val="24"/>
      <w:szCs w:val="24"/>
    </w:rPr>
  </w:style>
  <w:style w:type="character" w:customStyle="1" w:styleId="Char0">
    <w:name w:val="纯文本 Char"/>
    <w:basedOn w:val="a0"/>
    <w:link w:val="a4"/>
    <w:rsid w:val="00AC62FC"/>
    <w:rPr>
      <w:rFonts w:ascii="宋体" w:eastAsia="宋体" w:hAnsi="宋体"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9</Pages>
  <Words>514</Words>
  <Characters>2936</Characters>
  <Application>Microsoft Office Word</Application>
  <DocSecurity>0</DocSecurity>
  <Lines>24</Lines>
  <Paragraphs>6</Paragraphs>
  <ScaleCrop>false</ScaleCrop>
  <Company/>
  <LinksUpToDate>false</LinksUpToDate>
  <CharactersWithSpaces>3444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xxj</cp:lastModifiedBy>
  <cp:revision>7</cp:revision>
  <dcterms:created xsi:type="dcterms:W3CDTF">2021-03-17T16:07:00Z</dcterms:created>
  <dcterms:modified xsi:type="dcterms:W3CDTF">2021-03-18T07:11:00Z</dcterms:modified>
</cp:coreProperties>
</file>